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63" w:rsidRPr="00BD7157" w:rsidRDefault="00F55663" w:rsidP="0050568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D715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แผนยุทธศาสตร์พัฒนาสุขภาพ </w:t>
      </w:r>
      <w:proofErr w:type="spellStart"/>
      <w:r w:rsidRPr="00BD7157">
        <w:rPr>
          <w:rFonts w:ascii="TH Sarabun New" w:hAnsi="TH Sarabun New" w:cs="TH Sarabun New" w:hint="cs"/>
          <w:b/>
          <w:bCs/>
          <w:sz w:val="32"/>
          <w:szCs w:val="32"/>
          <w:cs/>
        </w:rPr>
        <w:t>คป</w:t>
      </w:r>
      <w:proofErr w:type="spellEnd"/>
      <w:r w:rsidRPr="00BD7157">
        <w:rPr>
          <w:rFonts w:ascii="TH Sarabun New" w:hAnsi="TH Sarabun New" w:cs="TH Sarabun New" w:hint="cs"/>
          <w:b/>
          <w:bCs/>
          <w:sz w:val="32"/>
          <w:szCs w:val="32"/>
          <w:cs/>
        </w:rPr>
        <w:t>สอ.เมืองแพร่ ปี 2564</w:t>
      </w:r>
      <w:r w:rsidR="002B4896">
        <w:rPr>
          <w:rFonts w:ascii="TH Sarabun New" w:hAnsi="TH Sarabun New" w:cs="TH Sarabun New"/>
          <w:b/>
          <w:bCs/>
          <w:sz w:val="32"/>
          <w:szCs w:val="32"/>
        </w:rPr>
        <w:t>-2567</w:t>
      </w:r>
    </w:p>
    <w:p w:rsidR="0042400E" w:rsidRPr="00BD7157" w:rsidRDefault="00505683" w:rsidP="0050568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D7157">
        <w:rPr>
          <w:rFonts w:ascii="TH Sarabun New" w:hAnsi="TH Sarabun New" w:cs="TH Sarabun New" w:hint="cs"/>
          <w:b/>
          <w:bCs/>
          <w:sz w:val="32"/>
          <w:szCs w:val="32"/>
          <w:cs/>
        </w:rPr>
        <w:t>วิสัยทัศน์</w:t>
      </w:r>
      <w:r w:rsidRPr="00BD7157">
        <w:rPr>
          <w:rFonts w:ascii="TH Sarabun New" w:hAnsi="TH Sarabun New" w:cs="TH Sarabun New"/>
          <w:b/>
          <w:bCs/>
          <w:sz w:val="32"/>
          <w:szCs w:val="32"/>
        </w:rPr>
        <w:t>(Vision)</w:t>
      </w:r>
    </w:p>
    <w:p w:rsidR="00505683" w:rsidRDefault="00505683" w:rsidP="00505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505683">
        <w:rPr>
          <w:rFonts w:ascii="TH Sarabun New" w:hAnsi="TH Sarabun New" w:cs="TH Sarabun New"/>
          <w:sz w:val="32"/>
          <w:szCs w:val="32"/>
          <w:cs/>
        </w:rPr>
        <w:t>บริการได้มาตรฐาน บริหารดี ภาคีเข้มแข็ง คนอำเภอเมืองแพร่ สุขภาพดี</w:t>
      </w:r>
    </w:p>
    <w:p w:rsidR="00505683" w:rsidRPr="00BD7157" w:rsidRDefault="00505683" w:rsidP="0050568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r w:rsidRPr="00BD7157">
        <w:rPr>
          <w:rFonts w:ascii="TH Sarabun New" w:hAnsi="TH Sarabun New" w:cs="TH Sarabun New" w:hint="cs"/>
          <w:b/>
          <w:bCs/>
          <w:sz w:val="32"/>
          <w:szCs w:val="32"/>
          <w:cs/>
        </w:rPr>
        <w:t>พันธ</w:t>
      </w:r>
      <w:proofErr w:type="spellEnd"/>
      <w:r w:rsidRPr="00BD7157">
        <w:rPr>
          <w:rFonts w:ascii="TH Sarabun New" w:hAnsi="TH Sarabun New" w:cs="TH Sarabun New" w:hint="cs"/>
          <w:b/>
          <w:bCs/>
          <w:sz w:val="32"/>
          <w:szCs w:val="32"/>
          <w:cs/>
        </w:rPr>
        <w:t>กิจ</w:t>
      </w:r>
      <w:r w:rsidRPr="00BD7157">
        <w:rPr>
          <w:rFonts w:ascii="TH Sarabun New" w:hAnsi="TH Sarabun New" w:cs="TH Sarabun New"/>
          <w:b/>
          <w:bCs/>
          <w:sz w:val="32"/>
          <w:szCs w:val="32"/>
        </w:rPr>
        <w:t>(Mission)</w:t>
      </w:r>
    </w:p>
    <w:p w:rsidR="00505683" w:rsidRDefault="00505683" w:rsidP="00505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C1F85">
        <w:rPr>
          <w:rFonts w:ascii="TH Sarabun New" w:hAnsi="TH Sarabun New" w:cs="TH Sarabun New" w:hint="cs"/>
          <w:sz w:val="32"/>
          <w:szCs w:val="32"/>
          <w:cs/>
        </w:rPr>
        <w:t>1.</w:t>
      </w:r>
      <w:r w:rsidRPr="00505683">
        <w:rPr>
          <w:rFonts w:ascii="TH Sarabun New" w:hAnsi="TH Sarabun New" w:cs="TH Sarabun New"/>
          <w:sz w:val="32"/>
          <w:szCs w:val="32"/>
          <w:cs/>
        </w:rPr>
        <w:t xml:space="preserve">ส่งเสริมและสนับสนุนให้ประชาชนสามารถพึ่งตนเองด้านสุขภาพได้ </w:t>
      </w:r>
      <w:r w:rsidR="00D32058">
        <w:rPr>
          <w:rFonts w:ascii="TH Sarabun New" w:hAnsi="TH Sarabun New" w:cs="TH Sarabun New"/>
          <w:sz w:val="32"/>
          <w:szCs w:val="32"/>
        </w:rPr>
        <w:t>(</w:t>
      </w:r>
      <w:r w:rsidRPr="00505683">
        <w:rPr>
          <w:rFonts w:ascii="TH Sarabun New" w:hAnsi="TH Sarabun New" w:cs="TH Sarabun New"/>
          <w:sz w:val="32"/>
          <w:szCs w:val="32"/>
        </w:rPr>
        <w:t>PP P Excellence</w:t>
      </w:r>
      <w:r w:rsidR="00D32058">
        <w:rPr>
          <w:rFonts w:ascii="TH Sarabun New" w:hAnsi="TH Sarabun New" w:cs="TH Sarabun New"/>
          <w:sz w:val="32"/>
          <w:szCs w:val="32"/>
        </w:rPr>
        <w:t>)</w:t>
      </w:r>
    </w:p>
    <w:p w:rsidR="00505683" w:rsidRDefault="00505683" w:rsidP="00505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9C1F85">
        <w:rPr>
          <w:rFonts w:ascii="TH Sarabun New" w:hAnsi="TH Sarabun New" w:cs="TH Sarabun New"/>
          <w:sz w:val="32"/>
          <w:szCs w:val="32"/>
        </w:rPr>
        <w:t>2.</w:t>
      </w:r>
      <w:r w:rsidR="00D32058">
        <w:rPr>
          <w:rFonts w:ascii="TH Sarabun New" w:hAnsi="TH Sarabun New" w:cs="TH Sarabun New"/>
          <w:sz w:val="32"/>
          <w:szCs w:val="32"/>
          <w:cs/>
        </w:rPr>
        <w:t>พัฒนา</w:t>
      </w:r>
      <w:r w:rsidR="00D32058">
        <w:rPr>
          <w:rFonts w:ascii="TH Sarabun New" w:hAnsi="TH Sarabun New" w:cs="TH Sarabun New" w:hint="cs"/>
          <w:sz w:val="32"/>
          <w:szCs w:val="32"/>
          <w:cs/>
        </w:rPr>
        <w:t>องค์กรให้มีคุณภาพและ</w:t>
      </w:r>
      <w:r w:rsidR="00D32058">
        <w:rPr>
          <w:rFonts w:ascii="TH Sarabun New" w:hAnsi="TH Sarabun New" w:cs="TH Sarabun New"/>
          <w:sz w:val="32"/>
          <w:szCs w:val="32"/>
          <w:cs/>
        </w:rPr>
        <w:t>บริการสุขภาพ</w:t>
      </w:r>
      <w:r>
        <w:rPr>
          <w:rFonts w:ascii="TH Sarabun New" w:hAnsi="TH Sarabun New" w:cs="TH Sarabun New"/>
          <w:sz w:val="32"/>
          <w:szCs w:val="32"/>
          <w:cs/>
        </w:rPr>
        <w:t>ผ่าน</w:t>
      </w:r>
      <w:r w:rsidRPr="00505683">
        <w:rPr>
          <w:rFonts w:ascii="TH Sarabun New" w:hAnsi="TH Sarabun New" w:cs="TH Sarabun New"/>
          <w:sz w:val="32"/>
          <w:szCs w:val="32"/>
          <w:cs/>
        </w:rPr>
        <w:t>เกณฑ์มาตรฐาน (</w:t>
      </w:r>
      <w:r w:rsidRPr="00505683">
        <w:rPr>
          <w:rFonts w:ascii="TH Sarabun New" w:hAnsi="TH Sarabun New" w:cs="TH Sarabun New"/>
          <w:sz w:val="32"/>
          <w:szCs w:val="32"/>
        </w:rPr>
        <w:t>Service Excellence)</w:t>
      </w:r>
    </w:p>
    <w:p w:rsidR="00505683" w:rsidRDefault="00505683" w:rsidP="0050568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9C1F85">
        <w:rPr>
          <w:rFonts w:ascii="TH Sarabun New" w:hAnsi="TH Sarabun New" w:cs="TH Sarabun New"/>
          <w:sz w:val="32"/>
          <w:szCs w:val="32"/>
        </w:rPr>
        <w:t>3.</w:t>
      </w:r>
      <w:r w:rsidR="00D32058" w:rsidRPr="00505683">
        <w:rPr>
          <w:rFonts w:ascii="TH Sarabun New" w:hAnsi="TH Sarabun New" w:cs="TH Sarabun New"/>
          <w:sz w:val="32"/>
          <w:szCs w:val="32"/>
          <w:cs/>
        </w:rPr>
        <w:t>สร้างบุคลากรให้มีศักยภาพและเป็นองค์กรที่มีความสุข (</w:t>
      </w:r>
      <w:r w:rsidR="00D32058" w:rsidRPr="00505683">
        <w:rPr>
          <w:rFonts w:ascii="TH Sarabun New" w:hAnsi="TH Sarabun New" w:cs="TH Sarabun New"/>
          <w:sz w:val="32"/>
          <w:szCs w:val="32"/>
        </w:rPr>
        <w:t>People Excellence)</w:t>
      </w:r>
      <w:r w:rsidRPr="00505683"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C1F85">
        <w:rPr>
          <w:rFonts w:ascii="TH Sarabun New" w:hAnsi="TH Sarabun New" w:cs="TH Sarabun New" w:hint="cs"/>
          <w:sz w:val="32"/>
          <w:szCs w:val="32"/>
          <w:cs/>
        </w:rPr>
        <w:t>4.</w:t>
      </w:r>
      <w:r w:rsidR="00D32058">
        <w:rPr>
          <w:rFonts w:ascii="TH Sarabun New" w:hAnsi="TH Sarabun New" w:cs="TH Sarabun New" w:hint="cs"/>
          <w:sz w:val="32"/>
          <w:szCs w:val="32"/>
          <w:cs/>
        </w:rPr>
        <w:t>พัฒนาระบบ</w:t>
      </w:r>
      <w:r w:rsidR="00D32058">
        <w:rPr>
          <w:rFonts w:ascii="TH Sarabun New" w:hAnsi="TH Sarabun New" w:cs="TH Sarabun New"/>
          <w:sz w:val="32"/>
          <w:szCs w:val="32"/>
          <w:cs/>
        </w:rPr>
        <w:t>บริหาร</w:t>
      </w:r>
      <w:r w:rsidR="00D32058" w:rsidRPr="00505683">
        <w:rPr>
          <w:rFonts w:ascii="TH Sarabun New" w:hAnsi="TH Sarabun New" w:cs="TH Sarabun New"/>
          <w:sz w:val="32"/>
          <w:szCs w:val="32"/>
          <w:cs/>
        </w:rPr>
        <w:t>ตามหลัก</w:t>
      </w:r>
      <w:proofErr w:type="spellStart"/>
      <w:r w:rsidR="00D32058" w:rsidRPr="00505683">
        <w:rPr>
          <w:rFonts w:ascii="TH Sarabun New" w:hAnsi="TH Sarabun New" w:cs="TH Sarabun New"/>
          <w:sz w:val="32"/>
          <w:szCs w:val="32"/>
          <w:cs/>
        </w:rPr>
        <w:t>ธรรมาภิ</w:t>
      </w:r>
      <w:proofErr w:type="spellEnd"/>
      <w:r w:rsidR="00D32058" w:rsidRPr="00505683">
        <w:rPr>
          <w:rFonts w:ascii="TH Sarabun New" w:hAnsi="TH Sarabun New" w:cs="TH Sarabun New"/>
          <w:sz w:val="32"/>
          <w:szCs w:val="32"/>
          <w:cs/>
        </w:rPr>
        <w:t>บาล (</w:t>
      </w:r>
      <w:r w:rsidR="00D32058" w:rsidRPr="00505683">
        <w:rPr>
          <w:rFonts w:ascii="TH Sarabun New" w:hAnsi="TH Sarabun New" w:cs="TH Sarabun New"/>
          <w:sz w:val="32"/>
          <w:szCs w:val="32"/>
        </w:rPr>
        <w:t>Governance Excellence)</w:t>
      </w:r>
    </w:p>
    <w:p w:rsidR="00505683" w:rsidRPr="00BD7157" w:rsidRDefault="00505683" w:rsidP="0050568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D7157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เป้าหมาย</w:t>
      </w:r>
      <w:r w:rsidRPr="00BD7157">
        <w:rPr>
          <w:rFonts w:ascii="TH Sarabun New" w:hAnsi="TH Sarabun New" w:cs="TH Sarabun New"/>
          <w:b/>
          <w:bCs/>
          <w:sz w:val="32"/>
          <w:szCs w:val="32"/>
        </w:rPr>
        <w:t>(Goal)</w:t>
      </w:r>
    </w:p>
    <w:p w:rsidR="00505683" w:rsidRDefault="00505683" w:rsidP="00505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C1F85">
        <w:rPr>
          <w:rFonts w:ascii="TH Sarabun New" w:hAnsi="TH Sarabun New" w:cs="TH Sarabun New" w:hint="cs"/>
          <w:sz w:val="32"/>
          <w:szCs w:val="32"/>
          <w:cs/>
        </w:rPr>
        <w:t>1.</w:t>
      </w:r>
      <w:r w:rsidRPr="00505683">
        <w:rPr>
          <w:rFonts w:ascii="TH Sarabun New" w:hAnsi="TH Sarabun New" w:cs="TH Sarabun New"/>
          <w:sz w:val="32"/>
          <w:szCs w:val="32"/>
          <w:cs/>
        </w:rPr>
        <w:t xml:space="preserve">ประชาชนทุกกลุ่มวัยมีสุขภาพดี ดูแลตนเองได้ตามความเหมาะสม  </w:t>
      </w:r>
    </w:p>
    <w:p w:rsidR="00505683" w:rsidRDefault="00505683" w:rsidP="00505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C1F85">
        <w:rPr>
          <w:rFonts w:ascii="TH Sarabun New" w:hAnsi="TH Sarabun New" w:cs="TH Sarabun New" w:hint="cs"/>
          <w:sz w:val="32"/>
          <w:szCs w:val="32"/>
          <w:cs/>
        </w:rPr>
        <w:t>2.</w:t>
      </w:r>
      <w:r w:rsidRPr="00505683">
        <w:rPr>
          <w:rFonts w:ascii="TH Sarabun New" w:hAnsi="TH Sarabun New" w:cs="TH Sarabun New"/>
          <w:sz w:val="32"/>
          <w:szCs w:val="32"/>
          <w:cs/>
        </w:rPr>
        <w:t>ระบบบริการสุขภาพที่มีคุณภาพ ประชาชนเข้าถึงบริการ</w:t>
      </w:r>
    </w:p>
    <w:p w:rsidR="00505683" w:rsidRDefault="00505683" w:rsidP="00505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9C1F85">
        <w:rPr>
          <w:rFonts w:ascii="TH Sarabun New" w:hAnsi="TH Sarabun New" w:cs="TH Sarabun New"/>
          <w:sz w:val="32"/>
          <w:szCs w:val="32"/>
        </w:rPr>
        <w:t>3.</w:t>
      </w:r>
      <w:r w:rsidR="006A2509" w:rsidRPr="00505683">
        <w:rPr>
          <w:rFonts w:ascii="TH Sarabun New" w:hAnsi="TH Sarabun New" w:cs="TH Sarabun New"/>
          <w:sz w:val="32"/>
          <w:szCs w:val="32"/>
          <w:cs/>
        </w:rPr>
        <w:t>ภาคีเครือข่าย มีส่วนร่วมในการขับเคลื่อนและพัฒนาระบบสุขภาพในทุกระดับ</w:t>
      </w:r>
    </w:p>
    <w:p w:rsidR="00505683" w:rsidRPr="00F55663" w:rsidRDefault="00505683" w:rsidP="00505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C1F85">
        <w:rPr>
          <w:rFonts w:ascii="TH Sarabun New" w:hAnsi="TH Sarabun New" w:cs="TH Sarabun New" w:hint="cs"/>
          <w:sz w:val="32"/>
          <w:szCs w:val="32"/>
          <w:cs/>
        </w:rPr>
        <w:t>4.</w:t>
      </w:r>
      <w:r w:rsidR="006A2509" w:rsidRPr="00505683">
        <w:rPr>
          <w:rFonts w:ascii="TH Sarabun New" w:hAnsi="TH Sarabun New" w:cs="TH Sarabun New"/>
          <w:sz w:val="32"/>
          <w:szCs w:val="32"/>
          <w:cs/>
        </w:rPr>
        <w:t>ระบบบริหารทรัพยากรมีความถู</w:t>
      </w:r>
      <w:r w:rsidR="006A2509">
        <w:rPr>
          <w:rFonts w:ascii="TH Sarabun New" w:hAnsi="TH Sarabun New" w:cs="TH Sarabun New"/>
          <w:sz w:val="32"/>
          <w:szCs w:val="32"/>
          <w:cs/>
        </w:rPr>
        <w:t>กต้อง ครบถ้วน มีประสิทธิภาพ</w:t>
      </w:r>
      <w:r w:rsidR="006A2509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="006A2509" w:rsidRPr="00505683">
        <w:rPr>
          <w:rFonts w:ascii="TH Sarabun New" w:hAnsi="TH Sarabun New" w:cs="TH Sarabun New"/>
          <w:sz w:val="32"/>
          <w:szCs w:val="32"/>
          <w:cs/>
        </w:rPr>
        <w:t>หลัก</w:t>
      </w:r>
      <w:proofErr w:type="spellStart"/>
      <w:r w:rsidR="006A2509" w:rsidRPr="00505683">
        <w:rPr>
          <w:rFonts w:ascii="TH Sarabun New" w:hAnsi="TH Sarabun New" w:cs="TH Sarabun New"/>
          <w:sz w:val="32"/>
          <w:szCs w:val="32"/>
          <w:cs/>
        </w:rPr>
        <w:t>ธรรมาภิ</w:t>
      </w:r>
      <w:proofErr w:type="spellEnd"/>
      <w:r w:rsidR="006A2509" w:rsidRPr="00505683">
        <w:rPr>
          <w:rFonts w:ascii="TH Sarabun New" w:hAnsi="TH Sarabun New" w:cs="TH Sarabun New"/>
          <w:sz w:val="32"/>
          <w:szCs w:val="32"/>
          <w:cs/>
        </w:rPr>
        <w:t>บาล</w:t>
      </w:r>
    </w:p>
    <w:p w:rsidR="00505683" w:rsidRPr="00BD7157" w:rsidRDefault="00505683" w:rsidP="0050568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D7157">
        <w:rPr>
          <w:rFonts w:ascii="TH Sarabun New" w:hAnsi="TH Sarabun New" w:cs="TH Sarabun New" w:hint="cs"/>
          <w:b/>
          <w:bCs/>
          <w:sz w:val="32"/>
          <w:szCs w:val="32"/>
          <w:cs/>
        </w:rPr>
        <w:t>ค่านิยมร่วม</w:t>
      </w:r>
      <w:r w:rsidRPr="00BD7157">
        <w:rPr>
          <w:rFonts w:ascii="TH Sarabun New" w:hAnsi="TH Sarabun New" w:cs="TH Sarabun New"/>
          <w:b/>
          <w:bCs/>
          <w:sz w:val="32"/>
          <w:szCs w:val="32"/>
        </w:rPr>
        <w:t>( Core Value)</w:t>
      </w:r>
    </w:p>
    <w:p w:rsidR="00505683" w:rsidRPr="00505683" w:rsidRDefault="00505683" w:rsidP="00505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6A2509">
        <w:rPr>
          <w:rFonts w:ascii="TH Sarabun New" w:hAnsi="TH Sarabun New" w:cs="TH Sarabun New"/>
          <w:sz w:val="32"/>
          <w:szCs w:val="32"/>
        </w:rPr>
        <w:t>M  :</w:t>
      </w:r>
      <w:proofErr w:type="gramEnd"/>
      <w:r w:rsidR="006A2509">
        <w:rPr>
          <w:rFonts w:ascii="TH Sarabun New" w:hAnsi="TH Sarabun New" w:cs="TH Sarabun New"/>
          <w:sz w:val="32"/>
          <w:szCs w:val="32"/>
        </w:rPr>
        <w:t xml:space="preserve">  </w:t>
      </w:r>
      <w:proofErr w:type="spellStart"/>
      <w:r w:rsidRPr="00505683">
        <w:rPr>
          <w:rFonts w:ascii="TH Sarabun New" w:hAnsi="TH Sarabun New" w:cs="TH Sarabun New"/>
          <w:sz w:val="32"/>
          <w:szCs w:val="32"/>
        </w:rPr>
        <w:t>Mueang</w:t>
      </w:r>
      <w:proofErr w:type="spellEnd"/>
      <w:r w:rsidRPr="00505683">
        <w:rPr>
          <w:rFonts w:ascii="TH Sarabun New" w:hAnsi="TH Sarabun New" w:cs="TH Sarabun New"/>
          <w:sz w:val="32"/>
          <w:szCs w:val="32"/>
        </w:rPr>
        <w:tab/>
      </w:r>
      <w:r w:rsidRPr="00505683">
        <w:rPr>
          <w:rFonts w:ascii="TH Sarabun New" w:hAnsi="TH Sarabun New" w:cs="TH Sarabun New"/>
          <w:sz w:val="32"/>
          <w:szCs w:val="32"/>
        </w:rPr>
        <w:tab/>
      </w:r>
      <w:r w:rsidRPr="00505683">
        <w:rPr>
          <w:rFonts w:ascii="TH Sarabun New" w:hAnsi="TH Sarabun New" w:cs="TH Sarabun New"/>
          <w:sz w:val="32"/>
          <w:szCs w:val="32"/>
        </w:rPr>
        <w:tab/>
      </w:r>
      <w:r w:rsidRPr="00505683">
        <w:rPr>
          <w:rFonts w:ascii="TH Sarabun New" w:hAnsi="TH Sarabun New" w:cs="TH Sarabun New"/>
          <w:sz w:val="32"/>
          <w:szCs w:val="32"/>
          <w:cs/>
        </w:rPr>
        <w:t>อำเภอเมือง</w:t>
      </w:r>
      <w:r w:rsidRPr="00505683">
        <w:rPr>
          <w:rFonts w:ascii="TH Sarabun New" w:hAnsi="TH Sarabun New" w:cs="TH Sarabun New"/>
          <w:sz w:val="32"/>
          <w:szCs w:val="32"/>
          <w:cs/>
        </w:rPr>
        <w:tab/>
      </w:r>
    </w:p>
    <w:p w:rsidR="00505683" w:rsidRPr="00505683" w:rsidRDefault="006A2509" w:rsidP="0050568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>M  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 </w:t>
      </w:r>
      <w:r w:rsidR="00505683" w:rsidRPr="00505683">
        <w:rPr>
          <w:rFonts w:ascii="TH Sarabun New" w:hAnsi="TH Sarabun New" w:cs="TH Sarabun New"/>
          <w:sz w:val="32"/>
          <w:szCs w:val="32"/>
        </w:rPr>
        <w:t xml:space="preserve">Mastery  </w:t>
      </w:r>
      <w:r w:rsidR="00505683" w:rsidRPr="00505683">
        <w:rPr>
          <w:rFonts w:ascii="TH Sarabun New" w:hAnsi="TH Sarabun New" w:cs="TH Sarabun New"/>
          <w:sz w:val="32"/>
          <w:szCs w:val="32"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  <w:cs/>
        </w:rPr>
        <w:t>เป็นนายตนเอง</w:t>
      </w:r>
      <w:r w:rsidR="00505683" w:rsidRPr="00505683">
        <w:rPr>
          <w:rFonts w:ascii="TH Sarabun New" w:hAnsi="TH Sarabun New" w:cs="TH Sarabun New"/>
          <w:sz w:val="32"/>
          <w:szCs w:val="32"/>
          <w:cs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  <w:cs/>
        </w:rPr>
        <w:tab/>
      </w:r>
    </w:p>
    <w:p w:rsidR="00505683" w:rsidRPr="00505683" w:rsidRDefault="006A2509" w:rsidP="0050568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>O  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 </w:t>
      </w:r>
      <w:r w:rsidR="00505683" w:rsidRPr="00505683">
        <w:rPr>
          <w:rFonts w:ascii="TH Sarabun New" w:hAnsi="TH Sarabun New" w:cs="TH Sarabun New"/>
          <w:sz w:val="32"/>
          <w:szCs w:val="32"/>
        </w:rPr>
        <w:t>Originality</w:t>
      </w:r>
      <w:r w:rsidR="00505683" w:rsidRPr="00505683">
        <w:rPr>
          <w:rFonts w:ascii="TH Sarabun New" w:hAnsi="TH Sarabun New" w:cs="TH Sarabun New"/>
          <w:sz w:val="32"/>
          <w:szCs w:val="32"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  <w:cs/>
        </w:rPr>
        <w:t>เร่งสร้างสิ่งใหม่</w:t>
      </w:r>
    </w:p>
    <w:p w:rsidR="00505683" w:rsidRPr="00505683" w:rsidRDefault="006A2509" w:rsidP="0050568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>P  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 </w:t>
      </w:r>
      <w:r w:rsidR="00505683" w:rsidRPr="00505683">
        <w:rPr>
          <w:rFonts w:ascii="TH Sarabun New" w:hAnsi="TH Sarabun New" w:cs="TH Sarabun New"/>
          <w:sz w:val="32"/>
          <w:szCs w:val="32"/>
        </w:rPr>
        <w:t>People center approach</w:t>
      </w:r>
      <w:r w:rsidR="00505683" w:rsidRPr="00505683">
        <w:rPr>
          <w:rFonts w:ascii="TH Sarabun New" w:hAnsi="TH Sarabun New" w:cs="TH Sarabun New"/>
          <w:sz w:val="32"/>
          <w:szCs w:val="32"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  <w:cs/>
        </w:rPr>
        <w:t>ใส่ใจสุขประชาชน</w:t>
      </w:r>
      <w:r w:rsidR="00505683" w:rsidRPr="00505683">
        <w:rPr>
          <w:rFonts w:ascii="TH Sarabun New" w:hAnsi="TH Sarabun New" w:cs="TH Sarabun New"/>
          <w:sz w:val="32"/>
          <w:szCs w:val="32"/>
          <w:cs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505683" w:rsidRDefault="006A2509" w:rsidP="0050568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>H  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 </w:t>
      </w:r>
      <w:r w:rsidR="00505683" w:rsidRPr="00505683">
        <w:rPr>
          <w:rFonts w:ascii="TH Sarabun New" w:hAnsi="TH Sarabun New" w:cs="TH Sarabun New"/>
          <w:sz w:val="32"/>
          <w:szCs w:val="32"/>
        </w:rPr>
        <w:t>Humility</w:t>
      </w:r>
      <w:r w:rsidR="00505683" w:rsidRPr="00505683">
        <w:rPr>
          <w:rFonts w:ascii="TH Sarabun New" w:hAnsi="TH Sarabun New" w:cs="TH Sarabun New"/>
          <w:sz w:val="32"/>
          <w:szCs w:val="32"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</w:rPr>
        <w:tab/>
      </w:r>
      <w:r w:rsidR="00505683" w:rsidRPr="00505683">
        <w:rPr>
          <w:rFonts w:ascii="TH Sarabun New" w:hAnsi="TH Sarabun New" w:cs="TH Sarabun New"/>
          <w:sz w:val="32"/>
          <w:szCs w:val="32"/>
          <w:cs/>
        </w:rPr>
        <w:t>ถ่อมตนอ่อนน้อม</w:t>
      </w:r>
    </w:p>
    <w:p w:rsidR="00505683" w:rsidRPr="00BD7157" w:rsidRDefault="00505683" w:rsidP="0050568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D7157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ยุทธศาสตร์</w:t>
      </w:r>
      <w:r w:rsidRPr="00BD7157">
        <w:rPr>
          <w:rFonts w:ascii="TH Sarabun New" w:hAnsi="TH Sarabun New" w:cs="TH Sarabun New"/>
          <w:b/>
          <w:bCs/>
          <w:sz w:val="32"/>
          <w:szCs w:val="32"/>
        </w:rPr>
        <w:t xml:space="preserve">(Strategic </w:t>
      </w:r>
      <w:proofErr w:type="spellStart"/>
      <w:r w:rsidRPr="00BD7157">
        <w:rPr>
          <w:rFonts w:ascii="TH Sarabun New" w:hAnsi="TH Sarabun New" w:cs="TH Sarabun New"/>
          <w:b/>
          <w:bCs/>
          <w:sz w:val="32"/>
          <w:szCs w:val="32"/>
        </w:rPr>
        <w:t>lssurs</w:t>
      </w:r>
      <w:proofErr w:type="spellEnd"/>
      <w:r w:rsidRPr="00BD7157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8E1555" w:rsidRDefault="009C1F85" w:rsidP="008E1555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="008E1555" w:rsidRPr="008E1555">
        <w:rPr>
          <w:rFonts w:ascii="TH Sarabun New" w:hAnsi="TH Sarabun New" w:cs="TH Sarabun New"/>
          <w:sz w:val="32"/>
          <w:szCs w:val="32"/>
          <w:cs/>
        </w:rPr>
        <w:t>เสริมสร้างพฤติกรรมด้านการดูแลสุขภาพประชาชนที่เหมาะสมตามกลุ่มวัย</w:t>
      </w:r>
    </w:p>
    <w:p w:rsidR="008E1555" w:rsidRDefault="009C1F85" w:rsidP="008E1555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</w:t>
      </w:r>
      <w:r w:rsidR="008E1555" w:rsidRPr="008E1555">
        <w:rPr>
          <w:rFonts w:ascii="TH Sarabun New" w:hAnsi="TH Sarabun New" w:cs="TH Sarabun New"/>
          <w:sz w:val="32"/>
          <w:szCs w:val="32"/>
          <w:cs/>
        </w:rPr>
        <w:t>พัฒน</w:t>
      </w:r>
      <w:r w:rsidR="006A2509">
        <w:rPr>
          <w:rFonts w:ascii="TH Sarabun New" w:hAnsi="TH Sarabun New" w:cs="TH Sarabun New"/>
          <w:sz w:val="32"/>
          <w:szCs w:val="32"/>
          <w:cs/>
        </w:rPr>
        <w:t>าระบบบริการตามเกณฑ์คุณภาพ</w:t>
      </w:r>
      <w:r w:rsidR="006A2509">
        <w:rPr>
          <w:rFonts w:ascii="TH Sarabun New" w:hAnsi="TH Sarabun New" w:cs="TH Sarabun New" w:hint="cs"/>
          <w:sz w:val="32"/>
          <w:szCs w:val="32"/>
          <w:cs/>
        </w:rPr>
        <w:t>ที่กำหนด</w:t>
      </w:r>
    </w:p>
    <w:p w:rsidR="008E1555" w:rsidRDefault="009C1F85" w:rsidP="008E1555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</w:t>
      </w:r>
      <w:r w:rsidR="006A2509">
        <w:rPr>
          <w:rFonts w:ascii="TH Sarabun New" w:hAnsi="TH Sarabun New" w:cs="TH Sarabun New" w:hint="cs"/>
          <w:sz w:val="32"/>
          <w:szCs w:val="32"/>
          <w:cs/>
        </w:rPr>
        <w:t>เสริม</w:t>
      </w:r>
      <w:r w:rsidR="006A2509" w:rsidRPr="008E1555">
        <w:rPr>
          <w:rFonts w:ascii="TH Sarabun New" w:hAnsi="TH Sarabun New" w:cs="TH Sarabun New"/>
          <w:sz w:val="32"/>
          <w:szCs w:val="32"/>
          <w:cs/>
        </w:rPr>
        <w:t>สร้างศักยภาพองค์กร</w:t>
      </w:r>
      <w:r w:rsidR="006A250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A2509" w:rsidRPr="008E1555">
        <w:rPr>
          <w:rFonts w:ascii="TH Sarabun New" w:hAnsi="TH Sarabun New" w:cs="TH Sarabun New"/>
          <w:sz w:val="32"/>
          <w:szCs w:val="32"/>
          <w:cs/>
        </w:rPr>
        <w:t>บุคลากร</w:t>
      </w:r>
      <w:r w:rsidR="006A2509">
        <w:rPr>
          <w:rFonts w:ascii="TH Sarabun New" w:hAnsi="TH Sarabun New" w:cs="TH Sarabun New" w:hint="cs"/>
          <w:sz w:val="32"/>
          <w:szCs w:val="32"/>
          <w:cs/>
        </w:rPr>
        <w:t>และเทคโนโลยี แห่ง</w:t>
      </w:r>
      <w:r w:rsidR="006A2509" w:rsidRPr="008E1555">
        <w:rPr>
          <w:rFonts w:ascii="TH Sarabun New" w:hAnsi="TH Sarabun New" w:cs="TH Sarabun New"/>
          <w:sz w:val="32"/>
          <w:szCs w:val="32"/>
          <w:cs/>
        </w:rPr>
        <w:t>ความสุข</w:t>
      </w:r>
    </w:p>
    <w:p w:rsidR="008E1555" w:rsidRDefault="009C1F85" w:rsidP="008E1555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</w:t>
      </w:r>
      <w:r w:rsidR="006A2509">
        <w:rPr>
          <w:rFonts w:ascii="TH Sarabun New" w:hAnsi="TH Sarabun New" w:cs="TH Sarabun New"/>
          <w:sz w:val="32"/>
          <w:szCs w:val="32"/>
          <w:cs/>
        </w:rPr>
        <w:t>พัฒนาระบบบริหาร</w:t>
      </w:r>
      <w:r w:rsidR="006A2509">
        <w:rPr>
          <w:rFonts w:ascii="TH Sarabun New" w:hAnsi="TH Sarabun New" w:cs="TH Sarabun New" w:hint="cs"/>
          <w:sz w:val="32"/>
          <w:szCs w:val="32"/>
          <w:cs/>
        </w:rPr>
        <w:t>ตามหลัก</w:t>
      </w:r>
      <w:proofErr w:type="spellStart"/>
      <w:r w:rsidR="006A2509" w:rsidRPr="008E1555">
        <w:rPr>
          <w:rFonts w:ascii="TH Sarabun New" w:hAnsi="TH Sarabun New" w:cs="TH Sarabun New"/>
          <w:sz w:val="32"/>
          <w:szCs w:val="32"/>
          <w:cs/>
        </w:rPr>
        <w:t>ธรรมาภิ</w:t>
      </w:r>
      <w:proofErr w:type="spellEnd"/>
      <w:r w:rsidR="006A2509" w:rsidRPr="008E1555">
        <w:rPr>
          <w:rFonts w:ascii="TH Sarabun New" w:hAnsi="TH Sarabun New" w:cs="TH Sarabun New"/>
          <w:sz w:val="32"/>
          <w:szCs w:val="32"/>
          <w:cs/>
        </w:rPr>
        <w:t>บาล</w:t>
      </w:r>
    </w:p>
    <w:p w:rsidR="006A2509" w:rsidRPr="009C0120" w:rsidRDefault="006A2509" w:rsidP="006A250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0120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กลยุทธ์(</w:t>
      </w:r>
      <w:r w:rsidRPr="009C0120">
        <w:rPr>
          <w:rFonts w:ascii="TH Sarabun New" w:hAnsi="TH Sarabun New" w:cs="TH Sarabun New"/>
          <w:b/>
          <w:bCs/>
          <w:sz w:val="32"/>
          <w:szCs w:val="32"/>
        </w:rPr>
        <w:t>Strategy)</w:t>
      </w:r>
    </w:p>
    <w:p w:rsidR="006A2509" w:rsidRDefault="006A2509" w:rsidP="006A25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1.เสริมสร้างสุขภาพตามกลุ่มวัย</w:t>
      </w:r>
    </w:p>
    <w:p w:rsidR="006A2509" w:rsidRDefault="006A2509" w:rsidP="006A25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2.ป้องกันและควบคุมโรค</w:t>
      </w:r>
    </w:p>
    <w:p w:rsidR="006A2509" w:rsidRDefault="006A2509" w:rsidP="006A25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3.พัฒนาระบบบริการสุขภาพ</w:t>
      </w:r>
    </w:p>
    <w:p w:rsidR="006A2509" w:rsidRDefault="006A2509" w:rsidP="006A25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4.</w:t>
      </w:r>
      <w:r w:rsidR="0029168A">
        <w:rPr>
          <w:rFonts w:ascii="TH Sarabun New" w:hAnsi="TH Sarabun New" w:cs="TH Sarabun New" w:hint="cs"/>
          <w:sz w:val="32"/>
          <w:szCs w:val="32"/>
          <w:cs/>
        </w:rPr>
        <w:t>พัฒนาองค์กรคุณภาพและเทคโนโลยีสารสนเทศเพื่อใช้ในด้านสุขภาพ</w:t>
      </w:r>
    </w:p>
    <w:p w:rsidR="00EB2607" w:rsidRDefault="00EB2607" w:rsidP="006A25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5.พัฒนาบุคลากรให้มีความสุข</w:t>
      </w:r>
    </w:p>
    <w:p w:rsidR="00EB2607" w:rsidRDefault="00EB2607" w:rsidP="006A25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6.</w:t>
      </w:r>
      <w:r w:rsidR="0029168A">
        <w:rPr>
          <w:rFonts w:ascii="TH Sarabun New" w:hAnsi="TH Sarabun New" w:cs="TH Sarabun New" w:hint="cs"/>
          <w:sz w:val="32"/>
          <w:szCs w:val="32"/>
          <w:cs/>
        </w:rPr>
        <w:t>สนับสนุน</w:t>
      </w:r>
      <w:r w:rsidR="0029168A" w:rsidRPr="00EB2607">
        <w:rPr>
          <w:rFonts w:ascii="TH Sarabun New" w:hAnsi="TH Sarabun New" w:cs="TH Sarabun New"/>
          <w:sz w:val="32"/>
          <w:szCs w:val="32"/>
          <w:cs/>
        </w:rPr>
        <w:t>ภาคีเครือข่าย มีส่วนร่วมในการขับเคลื่อนระบบสุขภาพในทุกระดับ</w:t>
      </w:r>
    </w:p>
    <w:p w:rsidR="00EB2607" w:rsidRDefault="00EB2607" w:rsidP="006A25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7.</w:t>
      </w:r>
      <w:r w:rsidR="0029168A">
        <w:rPr>
          <w:rFonts w:ascii="TH Sarabun New" w:hAnsi="TH Sarabun New" w:cs="TH Sarabun New" w:hint="cs"/>
          <w:sz w:val="32"/>
          <w:szCs w:val="32"/>
          <w:cs/>
        </w:rPr>
        <w:t>พัฒนาคุณภาพชีวิตระดับตำบล</w:t>
      </w:r>
    </w:p>
    <w:p w:rsidR="00296107" w:rsidRDefault="00296107" w:rsidP="006A250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  <w:t>8.</w:t>
      </w:r>
      <w:r w:rsidR="0029168A">
        <w:rPr>
          <w:rFonts w:ascii="TH Sarabun New" w:hAnsi="TH Sarabun New" w:cs="TH Sarabun New" w:hint="cs"/>
          <w:sz w:val="32"/>
          <w:szCs w:val="32"/>
          <w:cs/>
        </w:rPr>
        <w:t>พัฒนาระบบ</w:t>
      </w:r>
      <w:r w:rsidR="0029168A" w:rsidRPr="00EB2607">
        <w:rPr>
          <w:rFonts w:ascii="TH Sarabun New" w:hAnsi="TH Sarabun New" w:cs="TH Sarabun New"/>
          <w:sz w:val="32"/>
          <w:szCs w:val="32"/>
          <w:cs/>
        </w:rPr>
        <w:t>บริหารทรัพยากร</w:t>
      </w:r>
      <w:r w:rsidR="0029168A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29168A" w:rsidRPr="00EB2607">
        <w:rPr>
          <w:rFonts w:ascii="TH Sarabun New" w:hAnsi="TH Sarabun New" w:cs="TH Sarabun New"/>
          <w:sz w:val="32"/>
          <w:szCs w:val="32"/>
          <w:cs/>
        </w:rPr>
        <w:t>มีความถูกต้อง ครบถ้วน มีประสิทธิภาพ</w:t>
      </w:r>
    </w:p>
    <w:p w:rsidR="00EB2607" w:rsidRDefault="0029168A" w:rsidP="006A25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296107" w:rsidRPr="009C0120" w:rsidRDefault="00296107" w:rsidP="006A250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012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ประเด็นขับเคลื่อน</w:t>
      </w:r>
      <w:r w:rsidRPr="009C0120">
        <w:rPr>
          <w:rFonts w:ascii="TH Sarabun New" w:hAnsi="TH Sarabun New" w:cs="TH Sarabun New"/>
          <w:b/>
          <w:bCs/>
          <w:sz w:val="32"/>
          <w:szCs w:val="32"/>
        </w:rPr>
        <w:t>(Driving issues)</w:t>
      </w:r>
    </w:p>
    <w:p w:rsidR="00296107" w:rsidRPr="003C1441" w:rsidRDefault="00296107" w:rsidP="002961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3C1441">
        <w:rPr>
          <w:rFonts w:ascii="TH Sarabun New" w:hAnsi="TH Sarabun New" w:cs="TH Sarabun New"/>
          <w:sz w:val="32"/>
          <w:szCs w:val="32"/>
        </w:rPr>
        <w:t>1.</w:t>
      </w:r>
      <w:r w:rsidR="00381AE8" w:rsidRPr="003C1441">
        <w:rPr>
          <w:rFonts w:ascii="TH Sarabun New" w:hAnsi="TH Sarabun New" w:cs="TH Sarabun New" w:hint="cs"/>
          <w:sz w:val="32"/>
          <w:szCs w:val="32"/>
          <w:cs/>
        </w:rPr>
        <w:t>อนามัย</w:t>
      </w:r>
      <w:r w:rsidRPr="003C1441">
        <w:rPr>
          <w:rFonts w:ascii="TH Sarabun New" w:hAnsi="TH Sarabun New" w:cs="TH Sarabun New" w:hint="cs"/>
          <w:sz w:val="32"/>
          <w:szCs w:val="32"/>
          <w:cs/>
        </w:rPr>
        <w:t>แม่และเด็ก</w:t>
      </w:r>
      <w:proofErr w:type="gramStart"/>
      <w:r w:rsidR="00381AE8" w:rsidRPr="003C1441">
        <w:rPr>
          <w:rFonts w:ascii="TH Sarabun New" w:hAnsi="TH Sarabun New" w:cs="TH Sarabun New" w:hint="cs"/>
          <w:sz w:val="32"/>
          <w:szCs w:val="32"/>
          <w:cs/>
        </w:rPr>
        <w:t>,</w:t>
      </w:r>
      <w:r w:rsidRPr="003C1441">
        <w:rPr>
          <w:rFonts w:ascii="TH Sarabun New" w:hAnsi="TH Sarabun New" w:cs="TH Sarabun New"/>
          <w:sz w:val="32"/>
          <w:szCs w:val="32"/>
          <w:cs/>
        </w:rPr>
        <w:t>หญิงตั้งครรภ์</w:t>
      </w:r>
      <w:proofErr w:type="gramEnd"/>
    </w:p>
    <w:p w:rsidR="00296107" w:rsidRPr="003C1441" w:rsidRDefault="00296107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3C1441">
        <w:rPr>
          <w:rFonts w:ascii="TH Sarabun New" w:hAnsi="TH Sarabun New" w:cs="TH Sarabun New"/>
          <w:sz w:val="32"/>
          <w:szCs w:val="32"/>
        </w:rPr>
        <w:t>2.</w:t>
      </w:r>
      <w:r w:rsidRPr="003C1441">
        <w:rPr>
          <w:rFonts w:ascii="TH Sarabun New" w:hAnsi="TH Sarabun New" w:cs="TH Sarabun New"/>
          <w:sz w:val="32"/>
          <w:szCs w:val="32"/>
          <w:cs/>
        </w:rPr>
        <w:t>พัฒนาการเด็ก(</w:t>
      </w:r>
      <w:proofErr w:type="gramEnd"/>
      <w:r w:rsidRPr="003C1441">
        <w:rPr>
          <w:rFonts w:ascii="TH Sarabun New" w:hAnsi="TH Sarabun New" w:cs="TH Sarabun New"/>
          <w:sz w:val="32"/>
          <w:szCs w:val="32"/>
          <w:cs/>
        </w:rPr>
        <w:t>แก้ไขปัญหาภาวะเด็กเตี้ยในเด็กปฐมวัย)</w:t>
      </w:r>
    </w:p>
    <w:p w:rsidR="00296107" w:rsidRPr="003C1441" w:rsidRDefault="0032597B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3C1441">
        <w:rPr>
          <w:rFonts w:ascii="TH Sarabun New" w:hAnsi="TH Sarabun New" w:cs="TH Sarabun New"/>
          <w:sz w:val="32"/>
          <w:szCs w:val="32"/>
        </w:rPr>
        <w:t>3</w:t>
      </w:r>
      <w:r w:rsidR="00296107" w:rsidRPr="003C1441">
        <w:rPr>
          <w:rFonts w:ascii="TH Sarabun New" w:hAnsi="TH Sarabun New" w:cs="TH Sarabun New"/>
          <w:sz w:val="32"/>
          <w:szCs w:val="32"/>
        </w:rPr>
        <w:t>.</w:t>
      </w:r>
      <w:r w:rsidR="007119BE" w:rsidRPr="003C1441">
        <w:rPr>
          <w:rFonts w:ascii="TH Sarabun New" w:hAnsi="TH Sarabun New" w:cs="TH Sarabun New"/>
          <w:sz w:val="32"/>
          <w:szCs w:val="32"/>
          <w:cs/>
        </w:rPr>
        <w:t>ผู้สูงอายุ(</w:t>
      </w:r>
      <w:proofErr w:type="gramEnd"/>
      <w:r w:rsidR="007119BE" w:rsidRPr="003C1441">
        <w:rPr>
          <w:rFonts w:ascii="TH Sarabun New" w:hAnsi="TH Sarabun New" w:cs="TH Sarabun New"/>
          <w:sz w:val="32"/>
          <w:szCs w:val="32"/>
        </w:rPr>
        <w:t xml:space="preserve">falling fracture)  </w:t>
      </w:r>
    </w:p>
    <w:p w:rsidR="00296107" w:rsidRPr="003C1441" w:rsidRDefault="0032597B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1441">
        <w:rPr>
          <w:rFonts w:ascii="TH Sarabun New" w:hAnsi="TH Sarabun New" w:cs="TH Sarabun New"/>
          <w:sz w:val="32"/>
          <w:szCs w:val="32"/>
        </w:rPr>
        <w:t>4</w:t>
      </w:r>
      <w:r w:rsidR="00296107" w:rsidRPr="003C1441">
        <w:rPr>
          <w:rFonts w:ascii="TH Sarabun New" w:hAnsi="TH Sarabun New" w:cs="TH Sarabun New"/>
          <w:sz w:val="32"/>
          <w:szCs w:val="32"/>
        </w:rPr>
        <w:t>.</w:t>
      </w:r>
      <w:r w:rsidR="007119BE" w:rsidRPr="003C1441">
        <w:rPr>
          <w:rFonts w:ascii="TH Sarabun New" w:hAnsi="TH Sarabun New" w:cs="TH Sarabun New"/>
          <w:sz w:val="32"/>
          <w:szCs w:val="32"/>
          <w:cs/>
        </w:rPr>
        <w:t>การป้องกันและควบคุมโรคไม่ติดต่อเรื้อรัง (</w:t>
      </w:r>
      <w:r w:rsidR="007119BE" w:rsidRPr="003C1441">
        <w:rPr>
          <w:rFonts w:ascii="TH Sarabun New" w:hAnsi="TH Sarabun New" w:cs="TH Sarabun New"/>
          <w:sz w:val="32"/>
          <w:szCs w:val="32"/>
        </w:rPr>
        <w:t>NCD)</w:t>
      </w:r>
    </w:p>
    <w:p w:rsidR="00296107" w:rsidRPr="003C1441" w:rsidRDefault="0032597B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1441">
        <w:rPr>
          <w:rFonts w:ascii="TH Sarabun New" w:hAnsi="TH Sarabun New" w:cs="TH Sarabun New"/>
          <w:sz w:val="32"/>
          <w:szCs w:val="32"/>
        </w:rPr>
        <w:t>5</w:t>
      </w:r>
      <w:r w:rsidR="00296107" w:rsidRPr="003C1441">
        <w:rPr>
          <w:rFonts w:ascii="TH Sarabun New" w:hAnsi="TH Sarabun New" w:cs="TH Sarabun New"/>
          <w:sz w:val="32"/>
          <w:szCs w:val="32"/>
        </w:rPr>
        <w:t>.</w:t>
      </w:r>
      <w:r w:rsidR="00296107" w:rsidRPr="003C1441">
        <w:rPr>
          <w:rFonts w:ascii="TH Sarabun New" w:hAnsi="TH Sarabun New" w:cs="TH Sarabun New"/>
          <w:sz w:val="32"/>
          <w:szCs w:val="32"/>
          <w:cs/>
        </w:rPr>
        <w:t>การป้องกันควบคุมวัณโรค (</w:t>
      </w:r>
      <w:r w:rsidR="00296107" w:rsidRPr="003C1441">
        <w:rPr>
          <w:rFonts w:ascii="TH Sarabun New" w:hAnsi="TH Sarabun New" w:cs="TH Sarabun New"/>
          <w:sz w:val="32"/>
          <w:szCs w:val="32"/>
        </w:rPr>
        <w:t>TB)</w:t>
      </w:r>
    </w:p>
    <w:p w:rsidR="0032597B" w:rsidRPr="003C1441" w:rsidRDefault="0032597B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1441">
        <w:rPr>
          <w:rFonts w:ascii="TH Sarabun New" w:hAnsi="TH Sarabun New" w:cs="TH Sarabun New" w:hint="cs"/>
          <w:sz w:val="32"/>
          <w:szCs w:val="32"/>
          <w:cs/>
        </w:rPr>
        <w:t>6.</w:t>
      </w:r>
      <w:r w:rsidRPr="003C1441">
        <w:rPr>
          <w:rFonts w:ascii="TH Sarabun New" w:hAnsi="TH Sarabun New" w:cs="TH Sarabun New"/>
          <w:sz w:val="32"/>
          <w:szCs w:val="32"/>
          <w:cs/>
        </w:rPr>
        <w:t>คุ้มครองผู้บริโภค</w:t>
      </w:r>
      <w:r w:rsidRPr="003C1441">
        <w:rPr>
          <w:rFonts w:ascii="TH Sarabun New" w:hAnsi="TH Sarabun New" w:cs="TH Sarabun New"/>
          <w:sz w:val="32"/>
          <w:szCs w:val="32"/>
        </w:rPr>
        <w:t>/RDU</w:t>
      </w:r>
    </w:p>
    <w:p w:rsidR="00296107" w:rsidRPr="003C1441" w:rsidRDefault="00296107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1441">
        <w:rPr>
          <w:rFonts w:ascii="TH Sarabun New" w:hAnsi="TH Sarabun New" w:cs="TH Sarabun New"/>
          <w:sz w:val="32"/>
          <w:szCs w:val="32"/>
        </w:rPr>
        <w:t>7.</w:t>
      </w:r>
      <w:r w:rsidR="007A016C" w:rsidRPr="003C1441">
        <w:rPr>
          <w:rFonts w:ascii="TH Sarabun New" w:hAnsi="TH Sarabun New" w:cs="TH Sarabun New"/>
          <w:sz w:val="32"/>
          <w:szCs w:val="32"/>
          <w:cs/>
        </w:rPr>
        <w:t>แพทย์แผนไทย</w:t>
      </w:r>
    </w:p>
    <w:p w:rsidR="00296107" w:rsidRPr="003C1441" w:rsidRDefault="00296107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1441">
        <w:rPr>
          <w:rFonts w:ascii="TH Sarabun New" w:hAnsi="TH Sarabun New" w:cs="TH Sarabun New"/>
          <w:sz w:val="32"/>
          <w:szCs w:val="32"/>
        </w:rPr>
        <w:t>8.</w:t>
      </w:r>
      <w:r w:rsidR="007A016C" w:rsidRPr="003C1441">
        <w:rPr>
          <w:rFonts w:ascii="TH Sarabun New" w:hAnsi="TH Sarabun New" w:cs="TH Sarabun New"/>
          <w:sz w:val="32"/>
          <w:szCs w:val="32"/>
          <w:cs/>
        </w:rPr>
        <w:t>ยาเสพติด</w:t>
      </w:r>
    </w:p>
    <w:p w:rsidR="00296107" w:rsidRPr="003C1441" w:rsidRDefault="00296107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1441">
        <w:rPr>
          <w:rFonts w:ascii="TH Sarabun New" w:hAnsi="TH Sarabun New" w:cs="TH Sarabun New"/>
          <w:sz w:val="32"/>
          <w:szCs w:val="32"/>
        </w:rPr>
        <w:t>9.</w:t>
      </w:r>
      <w:r w:rsidR="007A016C" w:rsidRPr="003C1441">
        <w:rPr>
          <w:rFonts w:ascii="TH Sarabun New" w:hAnsi="TH Sarabun New" w:cs="TH Sarabun New"/>
          <w:sz w:val="32"/>
          <w:szCs w:val="32"/>
          <w:cs/>
        </w:rPr>
        <w:t>พัฒนาระบบสารสนเทศที่ถูกต้อง</w:t>
      </w:r>
    </w:p>
    <w:p w:rsidR="00296107" w:rsidRPr="003C1441" w:rsidRDefault="00296107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3C1441">
        <w:rPr>
          <w:rFonts w:ascii="TH Sarabun New" w:hAnsi="TH Sarabun New" w:cs="TH Sarabun New"/>
          <w:sz w:val="32"/>
          <w:szCs w:val="32"/>
        </w:rPr>
        <w:t>10.</w:t>
      </w:r>
      <w:r w:rsidR="007A016C" w:rsidRPr="003C1441">
        <w:rPr>
          <w:rFonts w:ascii="TH Sarabun New" w:hAnsi="TH Sarabun New" w:cs="TH Sarabun New"/>
          <w:sz w:val="32"/>
          <w:szCs w:val="32"/>
          <w:cs/>
        </w:rPr>
        <w:t>พัฒนาระบบบริการปฐมภูมิ</w:t>
      </w:r>
      <w:r w:rsidR="007A016C" w:rsidRPr="003C1441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7A016C" w:rsidRPr="003C1441">
        <w:rPr>
          <w:rFonts w:ascii="TH Sarabun New" w:hAnsi="TH Sarabun New" w:cs="TH Sarabun New"/>
          <w:sz w:val="32"/>
          <w:szCs w:val="32"/>
          <w:cs/>
        </w:rPr>
        <w:t>คุณภาพ</w:t>
      </w:r>
      <w:r w:rsidR="007A016C" w:rsidRPr="003C1441">
        <w:rPr>
          <w:rFonts w:ascii="TH Sarabun New" w:hAnsi="TH Sarabun New" w:cs="TH Sarabun New"/>
          <w:sz w:val="32"/>
          <w:szCs w:val="32"/>
        </w:rPr>
        <w:t>(</w:t>
      </w:r>
      <w:proofErr w:type="gramEnd"/>
      <w:r w:rsidR="007A016C" w:rsidRPr="003C1441">
        <w:rPr>
          <w:rFonts w:ascii="TH Sarabun New" w:hAnsi="TH Sarabun New" w:cs="TH Sarabun New"/>
          <w:sz w:val="32"/>
          <w:szCs w:val="32"/>
        </w:rPr>
        <w:t>PCU/</w:t>
      </w:r>
      <w:proofErr w:type="spellStart"/>
      <w:r w:rsidR="007A016C" w:rsidRPr="003C1441">
        <w:rPr>
          <w:rFonts w:ascii="TH Sarabun New" w:hAnsi="TH Sarabun New" w:cs="TH Sarabun New"/>
          <w:sz w:val="32"/>
          <w:szCs w:val="32"/>
        </w:rPr>
        <w:t>nPCU</w:t>
      </w:r>
      <w:proofErr w:type="spellEnd"/>
      <w:r w:rsidR="007A016C" w:rsidRPr="003C1441">
        <w:rPr>
          <w:rFonts w:ascii="TH Sarabun New" w:hAnsi="TH Sarabun New" w:cs="TH Sarabun New"/>
          <w:sz w:val="32"/>
          <w:szCs w:val="32"/>
        </w:rPr>
        <w:t>)</w:t>
      </w:r>
    </w:p>
    <w:p w:rsidR="00296107" w:rsidRPr="003C1441" w:rsidRDefault="00296107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3C1441">
        <w:rPr>
          <w:rFonts w:ascii="TH Sarabun New" w:hAnsi="TH Sarabun New" w:cs="TH Sarabun New"/>
          <w:sz w:val="32"/>
          <w:szCs w:val="32"/>
        </w:rPr>
        <w:t>11.</w:t>
      </w:r>
      <w:r w:rsidR="007A016C" w:rsidRPr="003C1441">
        <w:rPr>
          <w:rFonts w:ascii="TH Sarabun New" w:hAnsi="TH Sarabun New" w:cs="TH Sarabun New"/>
          <w:sz w:val="32"/>
          <w:szCs w:val="32"/>
          <w:cs/>
        </w:rPr>
        <w:t>สุขภาพจิต(</w:t>
      </w:r>
      <w:proofErr w:type="gramEnd"/>
      <w:r w:rsidR="00381AE8" w:rsidRPr="003C1441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7A016C" w:rsidRPr="003C1441">
        <w:rPr>
          <w:rFonts w:ascii="TH Sarabun New" w:hAnsi="TH Sarabun New" w:cs="TH Sarabun New"/>
          <w:sz w:val="32"/>
          <w:szCs w:val="32"/>
          <w:cs/>
        </w:rPr>
        <w:t>ฆ่าตัวตาย)</w:t>
      </w:r>
    </w:p>
    <w:p w:rsidR="00296107" w:rsidRPr="003C1441" w:rsidRDefault="00296107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1441">
        <w:rPr>
          <w:rFonts w:ascii="TH Sarabun New" w:hAnsi="TH Sarabun New" w:cs="TH Sarabun New"/>
          <w:sz w:val="32"/>
          <w:szCs w:val="32"/>
        </w:rPr>
        <w:t>12.</w:t>
      </w:r>
      <w:r w:rsidR="007A016C" w:rsidRPr="003C1441">
        <w:rPr>
          <w:rFonts w:ascii="TH Sarabun New" w:hAnsi="TH Sarabun New" w:cs="TH Sarabun New"/>
          <w:sz w:val="32"/>
          <w:szCs w:val="32"/>
          <w:cs/>
        </w:rPr>
        <w:t>พัฒนาบุคลากร</w:t>
      </w:r>
    </w:p>
    <w:p w:rsidR="00296107" w:rsidRPr="003C1441" w:rsidRDefault="00296107" w:rsidP="0029610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3C1441">
        <w:rPr>
          <w:rFonts w:ascii="TH Sarabun New" w:hAnsi="TH Sarabun New" w:cs="TH Sarabun New"/>
          <w:sz w:val="32"/>
          <w:szCs w:val="32"/>
        </w:rPr>
        <w:t>13.</w:t>
      </w:r>
      <w:r w:rsidR="009C0120" w:rsidRPr="003C1441">
        <w:rPr>
          <w:rFonts w:ascii="TH Sarabun New" w:hAnsi="TH Sarabun New" w:cs="TH Sarabun New"/>
          <w:sz w:val="32"/>
          <w:szCs w:val="32"/>
          <w:cs/>
        </w:rPr>
        <w:t>ขับเคลื่อนการ</w:t>
      </w:r>
      <w:proofErr w:type="spellStart"/>
      <w:r w:rsidR="009C0120" w:rsidRPr="003C1441">
        <w:rPr>
          <w:rFonts w:ascii="TH Sarabun New" w:hAnsi="TH Sarabun New" w:cs="TH Sarabun New"/>
          <w:sz w:val="32"/>
          <w:szCs w:val="32"/>
          <w:cs/>
        </w:rPr>
        <w:t>ดําเนินงาน</w:t>
      </w:r>
      <w:proofErr w:type="spellEnd"/>
      <w:r w:rsidR="009C0120" w:rsidRPr="003C1441">
        <w:rPr>
          <w:rFonts w:ascii="TH Sarabun New" w:hAnsi="TH Sarabun New" w:cs="TH Sarabun New"/>
          <w:sz w:val="32"/>
          <w:szCs w:val="32"/>
          <w:cs/>
        </w:rPr>
        <w:t>คณะกรรมการพัฒนาคุณภาพชีวิตระดับ</w:t>
      </w:r>
      <w:proofErr w:type="spellStart"/>
      <w:r w:rsidR="009C0120" w:rsidRPr="003C1441">
        <w:rPr>
          <w:rFonts w:ascii="TH Sarabun New" w:hAnsi="TH Sarabun New" w:cs="TH Sarabun New"/>
          <w:sz w:val="32"/>
          <w:szCs w:val="32"/>
          <w:cs/>
        </w:rPr>
        <w:t>ตําบล</w:t>
      </w:r>
      <w:proofErr w:type="spellEnd"/>
      <w:r w:rsidR="009C0120" w:rsidRPr="003C1441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="009C0120" w:rsidRPr="003C1441">
        <w:rPr>
          <w:rFonts w:ascii="TH Sarabun New" w:hAnsi="TH Sarabun New" w:cs="TH Sarabun New"/>
          <w:sz w:val="32"/>
          <w:szCs w:val="32"/>
          <w:cs/>
        </w:rPr>
        <w:t>พชต</w:t>
      </w:r>
      <w:proofErr w:type="spellEnd"/>
      <w:r w:rsidR="009C0120" w:rsidRPr="003C1441">
        <w:rPr>
          <w:rFonts w:ascii="TH Sarabun New" w:hAnsi="TH Sarabun New" w:cs="TH Sarabun New"/>
          <w:sz w:val="32"/>
          <w:szCs w:val="32"/>
          <w:cs/>
        </w:rPr>
        <w:t>.)</w:t>
      </w:r>
      <w:proofErr w:type="gramEnd"/>
    </w:p>
    <w:p w:rsidR="008E1555" w:rsidRPr="003C1441" w:rsidRDefault="007A016C" w:rsidP="007A016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1441">
        <w:rPr>
          <w:rFonts w:ascii="TH Sarabun New" w:hAnsi="TH Sarabun New" w:cs="TH Sarabun New"/>
          <w:sz w:val="32"/>
          <w:szCs w:val="32"/>
        </w:rPr>
        <w:t xml:space="preserve">14 </w:t>
      </w:r>
      <w:r w:rsidRPr="003C1441">
        <w:rPr>
          <w:rFonts w:ascii="TH Sarabun New" w:hAnsi="TH Sarabun New" w:cs="TH Sarabun New"/>
          <w:sz w:val="32"/>
          <w:szCs w:val="32"/>
          <w:cs/>
        </w:rPr>
        <w:t xml:space="preserve">การพัฒนาคุณภาพบริหารจัดการภาครัฐ </w:t>
      </w:r>
      <w:r w:rsidR="00381AE8" w:rsidRPr="003C1441">
        <w:rPr>
          <w:rFonts w:ascii="TH Sarabun New" w:hAnsi="TH Sarabun New" w:cs="TH Sarabun New" w:hint="cs"/>
          <w:sz w:val="32"/>
          <w:szCs w:val="32"/>
          <w:cs/>
        </w:rPr>
        <w:t>(</w:t>
      </w:r>
      <w:r w:rsidR="00381AE8" w:rsidRPr="003C1441">
        <w:rPr>
          <w:rFonts w:ascii="TH Sarabun New" w:hAnsi="TH Sarabun New" w:cs="TH Sarabun New"/>
          <w:sz w:val="32"/>
          <w:szCs w:val="32"/>
        </w:rPr>
        <w:t>PMQA)</w:t>
      </w:r>
      <w:r w:rsidRPr="003C1441">
        <w:rPr>
          <w:rFonts w:ascii="TH Sarabun New" w:hAnsi="TH Sarabun New" w:cs="TH Sarabun New"/>
          <w:sz w:val="32"/>
          <w:szCs w:val="32"/>
          <w:cs/>
        </w:rPr>
        <w:t xml:space="preserve"> การประเมินคุณธรรมและความ</w:t>
      </w:r>
      <w:proofErr w:type="spellStart"/>
      <w:r w:rsidRPr="003C1441">
        <w:rPr>
          <w:rFonts w:ascii="TH Sarabun New" w:hAnsi="TH Sarabun New" w:cs="TH Sarabun New"/>
          <w:sz w:val="32"/>
          <w:szCs w:val="32"/>
          <w:cs/>
        </w:rPr>
        <w:t>โปร</w:t>
      </w:r>
      <w:proofErr w:type="spellEnd"/>
      <w:r w:rsidRPr="003C1441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3C1441">
        <w:rPr>
          <w:rFonts w:ascii="TH Sarabun New" w:hAnsi="TH Sarabun New" w:cs="TH Sarabun New"/>
          <w:sz w:val="32"/>
          <w:szCs w:val="32"/>
          <w:cs/>
        </w:rPr>
        <w:t>งใส</w:t>
      </w:r>
      <w:proofErr w:type="spellEnd"/>
      <w:r w:rsidRPr="003C1441">
        <w:rPr>
          <w:rFonts w:ascii="TH Sarabun New" w:hAnsi="TH Sarabun New" w:cs="TH Sarabun New"/>
          <w:sz w:val="32"/>
          <w:szCs w:val="32"/>
          <w:cs/>
        </w:rPr>
        <w:t>ในการ</w:t>
      </w:r>
      <w:proofErr w:type="spellStart"/>
      <w:r w:rsidRPr="003C1441">
        <w:rPr>
          <w:rFonts w:ascii="TH Sarabun New" w:hAnsi="TH Sarabun New" w:cs="TH Sarabun New"/>
          <w:sz w:val="32"/>
          <w:szCs w:val="32"/>
          <w:cs/>
        </w:rPr>
        <w:t>ดําเนินงาน</w:t>
      </w:r>
      <w:proofErr w:type="spellEnd"/>
      <w:r w:rsidRPr="003C1441">
        <w:rPr>
          <w:rFonts w:ascii="TH Sarabun New" w:hAnsi="TH Sarabun New" w:cs="TH Sarabun New"/>
          <w:sz w:val="32"/>
          <w:szCs w:val="32"/>
          <w:cs/>
        </w:rPr>
        <w:t>ของหน</w:t>
      </w:r>
      <w:proofErr w:type="spellStart"/>
      <w:r w:rsidRPr="003C1441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3C1441">
        <w:rPr>
          <w:rFonts w:ascii="TH Sarabun New" w:hAnsi="TH Sarabun New" w:cs="TH Sarabun New"/>
          <w:sz w:val="32"/>
          <w:szCs w:val="32"/>
          <w:cs/>
        </w:rPr>
        <w:t>งานภาครัฐ (</w:t>
      </w:r>
      <w:r w:rsidRPr="003C1441">
        <w:rPr>
          <w:rFonts w:ascii="TH Sarabun New" w:hAnsi="TH Sarabun New" w:cs="TH Sarabun New"/>
          <w:sz w:val="32"/>
          <w:szCs w:val="32"/>
        </w:rPr>
        <w:t xml:space="preserve">ITA)  </w:t>
      </w:r>
    </w:p>
    <w:p w:rsidR="009C0120" w:rsidRDefault="009C0120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57315" w:rsidRDefault="00857315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C0120" w:rsidRPr="00A11438" w:rsidRDefault="009C0120" w:rsidP="00F5566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1143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เป้าประสงค์เชิงกลยุทธศาสตร์ ประเด็นขับเคลื่อน และตัวชี้วัด</w:t>
      </w:r>
    </w:p>
    <w:p w:rsidR="009C0120" w:rsidRPr="00A11438" w:rsidRDefault="009C0120" w:rsidP="00F5566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11438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 xml:space="preserve">ประเด็นยุทธศาสตร์ที่ 1  </w:t>
      </w:r>
      <w:r w:rsidRPr="00A11438">
        <w:rPr>
          <w:rFonts w:ascii="TH Sarabun New" w:hAnsi="TH Sarabun New" w:cs="TH Sarabun New"/>
          <w:b/>
          <w:bCs/>
          <w:color w:val="0070C0"/>
          <w:sz w:val="32"/>
          <w:szCs w:val="32"/>
          <w:cs/>
        </w:rPr>
        <w:t>เสริมสร้างพฤติกรรมด้านการดูแลสุขภาพประชาชนที่เหมาะสมตามกลุ่มวัย</w:t>
      </w:r>
    </w:p>
    <w:p w:rsidR="009C0120" w:rsidRPr="00FF7206" w:rsidRDefault="009C0120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F7206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  <w:r w:rsidR="0029168A">
        <w:rPr>
          <w:rFonts w:ascii="TH Sarabun New" w:hAnsi="TH Sarabun New" w:cs="TH Sarabun New" w:hint="cs"/>
          <w:b/>
          <w:bCs/>
          <w:sz w:val="32"/>
          <w:szCs w:val="32"/>
          <w:cs/>
        </w:rPr>
        <w:t>ที่ 1</w:t>
      </w:r>
      <w:r w:rsidR="0029168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F7206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1B391D" w:rsidRPr="00FF7206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ประชาชนทุกกลุ่มวัยมีการสุขภาพตนเองได้อย่างเหมาะสม</w:t>
      </w:r>
    </w:p>
    <w:p w:rsidR="001B391D" w:rsidRPr="00FF7206" w:rsidRDefault="001B391D" w:rsidP="00F55663">
      <w:pPr>
        <w:spacing w:after="0" w:line="240" w:lineRule="auto"/>
        <w:rPr>
          <w:rFonts w:ascii="TH Sarabun New" w:hAnsi="TH Sarabun New" w:cs="TH Sarabun New"/>
          <w:b/>
          <w:bCs/>
          <w:color w:val="7030A0"/>
          <w:sz w:val="32"/>
          <w:szCs w:val="32"/>
        </w:rPr>
      </w:pPr>
      <w:r w:rsidRPr="00FF7206">
        <w:rPr>
          <w:rFonts w:ascii="TH Sarabun New" w:hAnsi="TH Sarabun New" w:cs="TH Sarabun New" w:hint="cs"/>
          <w:b/>
          <w:bCs/>
          <w:color w:val="7030A0"/>
          <w:sz w:val="32"/>
          <w:szCs w:val="32"/>
          <w:cs/>
        </w:rPr>
        <w:t>กลยุทธ์ที่ 1 เสริมสร้างสุขภาพกลุ่มวัย</w:t>
      </w:r>
    </w:p>
    <w:p w:rsidR="00C320B1" w:rsidRPr="00FF7206" w:rsidRDefault="00C320B1" w:rsidP="00F55663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</w:pPr>
      <w:r w:rsidRPr="00FF7206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 xml:space="preserve">ประเด็นขับเคลื่อน 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: 1 </w:t>
      </w:r>
      <w:r w:rsidRPr="00FF7206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>แม่และเด็ก(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หญิงตั้งครรภ์</w:t>
      </w:r>
      <w:r w:rsidRPr="00FF7206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>)</w:t>
      </w:r>
    </w:p>
    <w:p w:rsidR="00C320B1" w:rsidRDefault="00C320B1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ตัวชี้วัด </w:t>
      </w:r>
      <w:r>
        <w:rPr>
          <w:rFonts w:ascii="TH Sarabun New" w:hAnsi="TH Sarabun New" w:cs="TH Sarabun New"/>
          <w:sz w:val="32"/>
          <w:szCs w:val="32"/>
        </w:rPr>
        <w:t xml:space="preserve">(KPI 1) : </w:t>
      </w:r>
      <w:r w:rsidRPr="00C320B1">
        <w:rPr>
          <w:rFonts w:ascii="TH Sarabun New" w:hAnsi="TH Sarabun New" w:cs="TH Sarabun New"/>
          <w:sz w:val="32"/>
          <w:szCs w:val="32"/>
          <w:cs/>
        </w:rPr>
        <w:t>ร้อยละของหญิงมีครรภ์ได้รับการฝากครรภ์ครั้งแรกภายใน 12 สัปดาห์</w:t>
      </w:r>
      <w:r w:rsidR="007F5B79">
        <w:rPr>
          <w:rFonts w:ascii="TH Sarabun New" w:hAnsi="TH Sarabun New" w:cs="TH Sarabun New"/>
          <w:sz w:val="32"/>
          <w:szCs w:val="32"/>
        </w:rPr>
        <w:t xml:space="preserve">    </w:t>
      </w:r>
    </w:p>
    <w:p w:rsidR="00C320B1" w:rsidRDefault="007F5B79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ตัวชี้วัด </w:t>
      </w:r>
      <w:r>
        <w:rPr>
          <w:rFonts w:ascii="TH Sarabun New" w:hAnsi="TH Sarabun New" w:cs="TH Sarabun New"/>
          <w:sz w:val="32"/>
          <w:szCs w:val="32"/>
        </w:rPr>
        <w:t>(</w:t>
      </w:r>
      <w:r w:rsidR="006908C7">
        <w:rPr>
          <w:rFonts w:ascii="TH Sarabun New" w:hAnsi="TH Sarabun New" w:cs="TH Sarabun New"/>
          <w:sz w:val="32"/>
          <w:szCs w:val="32"/>
        </w:rPr>
        <w:t>KPI 2</w:t>
      </w:r>
      <w:r>
        <w:rPr>
          <w:rFonts w:ascii="TH Sarabun New" w:hAnsi="TH Sarabun New" w:cs="TH Sarabun New"/>
          <w:sz w:val="32"/>
          <w:szCs w:val="32"/>
        </w:rPr>
        <w:t>) 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320B1" w:rsidRPr="00C320B1">
        <w:rPr>
          <w:rFonts w:ascii="TH Sarabun New" w:hAnsi="TH Sarabun New" w:cs="TH Sarabun New"/>
          <w:sz w:val="32"/>
          <w:szCs w:val="32"/>
          <w:cs/>
        </w:rPr>
        <w:t>ร้อยล</w:t>
      </w:r>
      <w:r w:rsidR="00C320B1">
        <w:rPr>
          <w:rFonts w:ascii="TH Sarabun New" w:hAnsi="TH Sarabun New" w:cs="TH Sarabun New"/>
          <w:sz w:val="32"/>
          <w:szCs w:val="32"/>
          <w:cs/>
        </w:rPr>
        <w:t>ะของหญิงมีครรภ์</w:t>
      </w:r>
      <w:r w:rsidR="00C320B1" w:rsidRPr="00C320B1">
        <w:rPr>
          <w:rFonts w:ascii="TH Sarabun New" w:hAnsi="TH Sarabun New" w:cs="TH Sarabun New"/>
          <w:sz w:val="32"/>
          <w:szCs w:val="32"/>
          <w:cs/>
        </w:rPr>
        <w:t>มาฝากครรภ์ครบ 5 ครั้ง ตามเกณฑ์</w:t>
      </w:r>
    </w:p>
    <w:p w:rsidR="009C0120" w:rsidRDefault="007F5B79" w:rsidP="00F5566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ตัวชี้วัด </w:t>
      </w:r>
      <w:r>
        <w:rPr>
          <w:rFonts w:ascii="TH Sarabun New" w:hAnsi="TH Sarabun New" w:cs="TH Sarabun New"/>
          <w:sz w:val="32"/>
          <w:szCs w:val="32"/>
        </w:rPr>
        <w:t>(</w:t>
      </w:r>
      <w:r w:rsidR="006908C7">
        <w:rPr>
          <w:rFonts w:ascii="TH Sarabun New" w:hAnsi="TH Sarabun New" w:cs="TH Sarabun New"/>
          <w:sz w:val="32"/>
          <w:szCs w:val="32"/>
        </w:rPr>
        <w:t>KPI 3</w:t>
      </w:r>
      <w:r>
        <w:rPr>
          <w:rFonts w:ascii="TH Sarabun New" w:hAnsi="TH Sarabun New" w:cs="TH Sarabun New"/>
          <w:sz w:val="32"/>
          <w:szCs w:val="32"/>
        </w:rPr>
        <w:t xml:space="preserve">) : </w:t>
      </w:r>
      <w:r w:rsidR="00A85537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="00C320B1" w:rsidRPr="001A64C2">
        <w:rPr>
          <w:rFonts w:ascii="TH Sarabun New" w:hAnsi="TH Sarabun New" w:cs="TH Sarabun New"/>
          <w:sz w:val="32"/>
          <w:szCs w:val="32"/>
          <w:cs/>
        </w:rPr>
        <w:t>การตรวจสุข</w:t>
      </w:r>
      <w:proofErr w:type="spellStart"/>
      <w:r w:rsidR="00C320B1" w:rsidRPr="001A64C2">
        <w:rPr>
          <w:rFonts w:ascii="TH Sarabun New" w:hAnsi="TH Sarabun New" w:cs="TH Sarabun New"/>
          <w:sz w:val="32"/>
          <w:szCs w:val="32"/>
          <w:cs/>
        </w:rPr>
        <w:t>ภาพช</w:t>
      </w:r>
      <w:proofErr w:type="spellEnd"/>
      <w:r w:rsidR="00C320B1" w:rsidRPr="001A64C2">
        <w:rPr>
          <w:rFonts w:ascii="TH Sarabun New" w:hAnsi="TH Sarabun New" w:cs="TH Sarabun New"/>
          <w:sz w:val="32"/>
          <w:szCs w:val="32"/>
          <w:cs/>
        </w:rPr>
        <w:t>องปาก</w:t>
      </w:r>
      <w:r w:rsidR="00A85537">
        <w:rPr>
          <w:rFonts w:ascii="TH Sarabun New" w:hAnsi="TH Sarabun New" w:cs="TH Sarabun New" w:hint="cs"/>
          <w:sz w:val="32"/>
          <w:szCs w:val="32"/>
          <w:cs/>
        </w:rPr>
        <w:t>หญิงตั้งครรภ์</w:t>
      </w:r>
    </w:p>
    <w:p w:rsidR="009C0120" w:rsidRDefault="007F5B79" w:rsidP="00F556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ตัวชี้วัด </w:t>
      </w:r>
      <w:r>
        <w:rPr>
          <w:rFonts w:ascii="TH Sarabun New" w:hAnsi="TH Sarabun New" w:cs="TH Sarabun New"/>
          <w:sz w:val="32"/>
          <w:szCs w:val="32"/>
        </w:rPr>
        <w:t>(</w:t>
      </w:r>
      <w:r w:rsidR="006908C7">
        <w:rPr>
          <w:rFonts w:ascii="TH Sarabun New" w:hAnsi="TH Sarabun New" w:cs="TH Sarabun New"/>
          <w:sz w:val="32"/>
          <w:szCs w:val="32"/>
        </w:rPr>
        <w:t>KPI 4</w:t>
      </w:r>
      <w:r>
        <w:rPr>
          <w:rFonts w:ascii="TH Sarabun New" w:hAnsi="TH Sarabun New" w:cs="TH Sarabun New"/>
          <w:sz w:val="32"/>
          <w:szCs w:val="32"/>
        </w:rPr>
        <w:t>) 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85537">
        <w:rPr>
          <w:rFonts w:ascii="TH Sarabun New" w:hAnsi="TH Sarabun New" w:cs="TH Sarabun New" w:hint="cs"/>
          <w:sz w:val="32"/>
          <w:szCs w:val="32"/>
          <w:cs/>
        </w:rPr>
        <w:t>ร้อยละหญิงตั้งครรภ์ได้รับ</w:t>
      </w:r>
      <w:proofErr w:type="spellStart"/>
      <w:r w:rsidR="00C320B1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C320B1" w:rsidRPr="001A64C2">
        <w:rPr>
          <w:rFonts w:ascii="TH Sarabun New" w:hAnsi="TH Sarabun New" w:cs="TH Sarabun New"/>
          <w:sz w:val="32"/>
          <w:szCs w:val="32"/>
          <w:cs/>
        </w:rPr>
        <w:t>ฝ</w:t>
      </w:r>
      <w:proofErr w:type="spellEnd"/>
      <w:r w:rsidR="00C320B1" w:rsidRPr="001A64C2">
        <w:rPr>
          <w:rFonts w:ascii="TH Sarabun New" w:hAnsi="TH Sarabun New" w:cs="TH Sarabun New"/>
          <w:sz w:val="32"/>
          <w:szCs w:val="32"/>
          <w:cs/>
        </w:rPr>
        <w:t></w:t>
      </w:r>
      <w:proofErr w:type="spellStart"/>
      <w:r w:rsidR="00C320B1" w:rsidRPr="001A64C2">
        <w:rPr>
          <w:rFonts w:ascii="TH Sarabun New" w:hAnsi="TH Sarabun New" w:cs="TH Sarabun New"/>
          <w:sz w:val="32"/>
          <w:szCs w:val="32"/>
          <w:cs/>
        </w:rPr>
        <w:t>กแปรงฟ</w:t>
      </w:r>
      <w:proofErr w:type="spellEnd"/>
      <w:r w:rsidR="00C320B1" w:rsidRPr="001A64C2">
        <w:rPr>
          <w:rFonts w:ascii="TH Sarabun New" w:hAnsi="TH Sarabun New" w:cs="TH Sarabun New"/>
          <w:sz w:val="32"/>
          <w:szCs w:val="32"/>
          <w:cs/>
        </w:rPr>
        <w:t></w:t>
      </w:r>
      <w:proofErr w:type="spellStart"/>
      <w:r w:rsidR="00C320B1" w:rsidRPr="001A64C2">
        <w:rPr>
          <w:rFonts w:ascii="TH Sarabun New" w:hAnsi="TH Sarabun New" w:cs="TH Sarabun New"/>
          <w:sz w:val="32"/>
          <w:szCs w:val="32"/>
          <w:cs/>
        </w:rPr>
        <w:t>นแบบ</w:t>
      </w:r>
      <w:proofErr w:type="spellEnd"/>
      <w:r w:rsidR="00C320B1" w:rsidRPr="001A64C2">
        <w:rPr>
          <w:rFonts w:ascii="TH Sarabun New" w:hAnsi="TH Sarabun New" w:cs="TH Sarabun New"/>
          <w:sz w:val="32"/>
          <w:szCs w:val="32"/>
          <w:cs/>
        </w:rPr>
        <w:t>ลงมือปฏิบัติ และ</w:t>
      </w:r>
      <w:r w:rsidR="00C320B1" w:rsidRPr="001A64C2">
        <w:rPr>
          <w:rFonts w:ascii="TH Sarabun New" w:hAnsi="TH Sarabun New" w:cs="TH Sarabun New"/>
          <w:sz w:val="32"/>
          <w:szCs w:val="32"/>
        </w:rPr>
        <w:t>plaque control</w:t>
      </w:r>
    </w:p>
    <w:p w:rsidR="006908C7" w:rsidRPr="00FF7206" w:rsidRDefault="006908C7" w:rsidP="006908C7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 w:rsidRPr="00FF7206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 xml:space="preserve">ประเด็นขับเคลื่อน 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: 2 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พัฒนาการเด็ก(แก้ไขปัญหาภาวะเด็กเตี้ยในเด็กปฐมวัย)</w:t>
      </w:r>
    </w:p>
    <w:p w:rsidR="006908C7" w:rsidRDefault="006908C7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ตัวชี้วัด </w:t>
      </w:r>
      <w:r>
        <w:rPr>
          <w:rFonts w:ascii="TH Sarabun New" w:hAnsi="TH Sarabun New" w:cs="TH Sarabun New"/>
          <w:sz w:val="32"/>
          <w:szCs w:val="32"/>
        </w:rPr>
        <w:t xml:space="preserve">(KPI 5) : 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ร้อยละของเด็ก อายุ </w:t>
      </w:r>
      <w:r w:rsidRPr="006908C7">
        <w:rPr>
          <w:rFonts w:ascii="TH Sarabun New" w:hAnsi="TH Sarabun New" w:cs="TH Sarabun New"/>
          <w:sz w:val="32"/>
          <w:szCs w:val="32"/>
        </w:rPr>
        <w:t>0- 5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 ปี ทั้งหมดตามช่วงอายุที่กำหนดมีพัฒนาการสมวัย (</w:t>
      </w:r>
      <w:r w:rsidRPr="006908C7">
        <w:rPr>
          <w:rFonts w:ascii="TH Sarabun New" w:hAnsi="TH Sarabun New" w:cs="TH Sarabun New"/>
          <w:sz w:val="32"/>
          <w:szCs w:val="32"/>
        </w:rPr>
        <w:t>85)</w:t>
      </w:r>
    </w:p>
    <w:p w:rsidR="00B35E80" w:rsidRDefault="00751168" w:rsidP="00447EB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ตัวชี้วัดย่อย</w:t>
      </w:r>
      <w:r w:rsidR="00B35E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35E80">
        <w:rPr>
          <w:rFonts w:ascii="TH Sarabun New" w:hAnsi="TH Sarabun New" w:cs="TH Sarabun New"/>
          <w:sz w:val="32"/>
          <w:szCs w:val="32"/>
        </w:rPr>
        <w:t>: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ab/>
        <w:t>-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 xml:space="preserve">ร้อยละของเด็กอายุ 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0-5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>ปี ได้รับการคัดกรองพัฒนาการสมวัย(</w:t>
      </w:r>
      <w:r w:rsidR="00B35E80" w:rsidRPr="00B35E80">
        <w:rPr>
          <w:rFonts w:ascii="TH Sarabun New" w:hAnsi="TH Sarabun New" w:cs="TH Sarabun New"/>
          <w:sz w:val="32"/>
          <w:szCs w:val="32"/>
        </w:rPr>
        <w:t>DSPM)</w:t>
      </w:r>
    </w:p>
    <w:p w:rsidR="00B35E80" w:rsidRDefault="00B35E80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47EBC">
        <w:rPr>
          <w:rFonts w:ascii="TH Sarabun New" w:hAnsi="TH Sarabun New" w:cs="TH Sarabun New"/>
          <w:sz w:val="32"/>
          <w:szCs w:val="32"/>
        </w:rPr>
        <w:tab/>
        <w:t>-</w:t>
      </w:r>
      <w:r w:rsidRPr="00B35E80">
        <w:rPr>
          <w:rFonts w:ascii="TH Sarabun New" w:hAnsi="TH Sarabun New" w:cs="TH Sarabun New"/>
          <w:sz w:val="32"/>
          <w:szCs w:val="32"/>
          <w:cs/>
        </w:rPr>
        <w:t xml:space="preserve">ร้อยละของเด็กอายุ </w:t>
      </w:r>
      <w:r w:rsidRPr="00B35E80">
        <w:rPr>
          <w:rFonts w:ascii="TH Sarabun New" w:hAnsi="TH Sarabun New" w:cs="TH Sarabun New"/>
          <w:sz w:val="32"/>
          <w:szCs w:val="32"/>
        </w:rPr>
        <w:t xml:space="preserve">0-5 </w:t>
      </w:r>
      <w:r w:rsidR="00447EBC">
        <w:rPr>
          <w:rFonts w:ascii="TH Sarabun New" w:hAnsi="TH Sarabun New" w:cs="TH Sarabun New"/>
          <w:sz w:val="32"/>
          <w:szCs w:val="32"/>
          <w:cs/>
        </w:rPr>
        <w:t xml:space="preserve">ปี </w:t>
      </w:r>
      <w:proofErr w:type="gramStart"/>
      <w:r w:rsidR="00447EBC">
        <w:rPr>
          <w:rFonts w:ascii="TH Sarabun New" w:hAnsi="TH Sarabun New" w:cs="TH Sarabun New"/>
          <w:sz w:val="32"/>
          <w:szCs w:val="32"/>
          <w:cs/>
        </w:rPr>
        <w:t>ที่ได้รับการคัดกรองพัฒนาการ</w:t>
      </w:r>
      <w:r w:rsidRPr="00B35E80">
        <w:rPr>
          <w:rFonts w:ascii="TH Sarabun New" w:hAnsi="TH Sarabun New" w:cs="TH Sarabun New"/>
          <w:sz w:val="32"/>
          <w:szCs w:val="32"/>
          <w:cs/>
        </w:rPr>
        <w:t>พบสงสัยล่าช้า(</w:t>
      </w:r>
      <w:proofErr w:type="gramEnd"/>
      <w:r w:rsidRPr="00B35E80">
        <w:rPr>
          <w:rFonts w:ascii="TH Sarabun New" w:hAnsi="TH Sarabun New" w:cs="TH Sarabun New"/>
          <w:sz w:val="32"/>
          <w:szCs w:val="32"/>
        </w:rPr>
        <w:t>DSPM</w:t>
      </w:r>
      <w:r w:rsidR="00447EBC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47EBC">
        <w:rPr>
          <w:rFonts w:ascii="TH Sarabun New" w:hAnsi="TH Sarabun New" w:cs="TH Sarabun New"/>
          <w:sz w:val="32"/>
          <w:szCs w:val="32"/>
        </w:rPr>
        <w:t>-</w:t>
      </w:r>
      <w:r w:rsidRPr="00B35E80">
        <w:rPr>
          <w:rFonts w:ascii="TH Sarabun New" w:hAnsi="TH Sarabun New" w:cs="TH Sarabun New"/>
          <w:sz w:val="32"/>
          <w:szCs w:val="32"/>
          <w:cs/>
        </w:rPr>
        <w:t xml:space="preserve">ร้อยละของเด็กอายุ </w:t>
      </w:r>
      <w:r w:rsidRPr="00B35E80">
        <w:rPr>
          <w:rFonts w:ascii="TH Sarabun New" w:hAnsi="TH Sarabun New" w:cs="TH Sarabun New"/>
          <w:sz w:val="32"/>
          <w:szCs w:val="32"/>
        </w:rPr>
        <w:t xml:space="preserve">0-5 </w:t>
      </w:r>
      <w:r w:rsidRPr="00B35E80">
        <w:rPr>
          <w:rFonts w:ascii="TH Sarabun New" w:hAnsi="TH Sarabun New" w:cs="TH Sarabun New"/>
          <w:sz w:val="32"/>
          <w:szCs w:val="32"/>
          <w:cs/>
        </w:rPr>
        <w:t>ปี ที่มีพัฒนาการสงสัยล่าช้าได้รับการติดตาม(</w:t>
      </w:r>
      <w:r w:rsidRPr="00B35E80">
        <w:rPr>
          <w:rFonts w:ascii="TH Sarabun New" w:hAnsi="TH Sarabun New" w:cs="TH Sarabun New"/>
          <w:sz w:val="32"/>
          <w:szCs w:val="32"/>
        </w:rPr>
        <w:t xml:space="preserve">DSPM) </w:t>
      </w:r>
    </w:p>
    <w:p w:rsidR="006908C7" w:rsidRPr="006908C7" w:rsidRDefault="006908C7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908C7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6908C7">
        <w:rPr>
          <w:rFonts w:ascii="TH Sarabun New" w:hAnsi="TH Sarabun New" w:cs="TH Sarabun New"/>
          <w:sz w:val="32"/>
          <w:szCs w:val="32"/>
        </w:rPr>
        <w:t xml:space="preserve">KPI 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) : ร้อยละของเด็ก อายุ </w:t>
      </w:r>
      <w:r w:rsidRPr="006908C7">
        <w:rPr>
          <w:rFonts w:ascii="TH Sarabun New" w:hAnsi="TH Sarabun New" w:cs="TH Sarabun New"/>
          <w:sz w:val="32"/>
          <w:szCs w:val="32"/>
        </w:rPr>
        <w:t>0- 5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 ปี สูงดีสมส่วน และส่วนเฉลี่ยที่อายุ </w:t>
      </w:r>
      <w:r w:rsidRPr="006908C7">
        <w:rPr>
          <w:rFonts w:ascii="TH Sarabun New" w:hAnsi="TH Sarabun New" w:cs="TH Sarabun New"/>
          <w:sz w:val="32"/>
          <w:szCs w:val="32"/>
        </w:rPr>
        <w:t>5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 ปี (</w:t>
      </w:r>
      <w:r w:rsidRPr="006908C7">
        <w:rPr>
          <w:rFonts w:ascii="TH Sarabun New" w:hAnsi="TH Sarabun New" w:cs="TH Sarabun New"/>
          <w:sz w:val="32"/>
          <w:szCs w:val="32"/>
        </w:rPr>
        <w:t>62</w:t>
      </w:r>
      <w:r w:rsidRPr="006908C7">
        <w:rPr>
          <w:rFonts w:ascii="TH Sarabun New" w:hAnsi="TH Sarabun New" w:cs="TH Sarabun New"/>
          <w:sz w:val="32"/>
          <w:szCs w:val="32"/>
          <w:cs/>
        </w:rPr>
        <w:t>ช.</w:t>
      </w:r>
      <w:r w:rsidRPr="006908C7">
        <w:rPr>
          <w:rFonts w:ascii="TH Sarabun New" w:hAnsi="TH Sarabun New" w:cs="TH Sarabun New"/>
          <w:sz w:val="32"/>
          <w:szCs w:val="32"/>
        </w:rPr>
        <w:t>113</w:t>
      </w:r>
      <w:r w:rsidR="00DD10CA">
        <w:rPr>
          <w:rFonts w:ascii="TH Sarabun New" w:hAnsi="TH Sarabun New" w:cs="TH Sarabun New"/>
          <w:sz w:val="32"/>
          <w:szCs w:val="32"/>
        </w:rPr>
        <w:t>CM</w:t>
      </w:r>
      <w:r w:rsidR="00DD10CA">
        <w:rPr>
          <w:rFonts w:ascii="TH Sarabun New" w:hAnsi="TH Sarabun New" w:cs="TH Sarabun New"/>
          <w:sz w:val="32"/>
          <w:szCs w:val="32"/>
          <w:cs/>
        </w:rPr>
        <w:t>ญ.</w:t>
      </w:r>
      <w:r w:rsidRPr="006908C7">
        <w:rPr>
          <w:rFonts w:ascii="TH Sarabun New" w:hAnsi="TH Sarabun New" w:cs="TH Sarabun New"/>
          <w:sz w:val="32"/>
          <w:szCs w:val="32"/>
        </w:rPr>
        <w:t>112</w:t>
      </w:r>
      <w:r w:rsidR="00DD10CA">
        <w:rPr>
          <w:rFonts w:ascii="TH Sarabun New" w:hAnsi="TH Sarabun New" w:cs="TH Sarabun New"/>
          <w:sz w:val="32"/>
          <w:szCs w:val="32"/>
        </w:rPr>
        <w:t>CM</w:t>
      </w:r>
      <w:r w:rsidRPr="006908C7">
        <w:rPr>
          <w:rFonts w:ascii="TH Sarabun New" w:hAnsi="TH Sarabun New" w:cs="TH Sarabun New"/>
          <w:sz w:val="32"/>
          <w:szCs w:val="32"/>
          <w:cs/>
        </w:rPr>
        <w:t>)</w:t>
      </w:r>
    </w:p>
    <w:p w:rsidR="006908C7" w:rsidRPr="006908C7" w:rsidRDefault="006908C7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908C7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6908C7">
        <w:rPr>
          <w:rFonts w:ascii="TH Sarabun New" w:hAnsi="TH Sarabun New" w:cs="TH Sarabun New"/>
          <w:sz w:val="32"/>
          <w:szCs w:val="32"/>
        </w:rPr>
        <w:t xml:space="preserve">KPI 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) : ร้อยละของเด็ก อายุ </w:t>
      </w:r>
      <w:r w:rsidRPr="006908C7">
        <w:rPr>
          <w:rFonts w:ascii="TH Sarabun New" w:hAnsi="TH Sarabun New" w:cs="TH Sarabun New"/>
          <w:sz w:val="32"/>
          <w:szCs w:val="32"/>
        </w:rPr>
        <w:t>6-14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 ปี สูงดีสมส่วน (</w:t>
      </w:r>
      <w:r w:rsidRPr="006908C7">
        <w:rPr>
          <w:rFonts w:ascii="TH Sarabun New" w:hAnsi="TH Sarabun New" w:cs="TH Sarabun New"/>
          <w:sz w:val="32"/>
          <w:szCs w:val="32"/>
        </w:rPr>
        <w:t>66)</w:t>
      </w:r>
    </w:p>
    <w:p w:rsidR="006908C7" w:rsidRPr="006908C7" w:rsidRDefault="006908C7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908C7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>
        <w:rPr>
          <w:rFonts w:ascii="TH Sarabun New" w:hAnsi="TH Sarabun New" w:cs="TH Sarabun New"/>
          <w:sz w:val="32"/>
          <w:szCs w:val="32"/>
        </w:rPr>
        <w:t>KPI 8</w:t>
      </w:r>
      <w:r w:rsidRPr="006908C7">
        <w:rPr>
          <w:rFonts w:ascii="TH Sarabun New" w:hAnsi="TH Sarabun New" w:cs="TH Sarabun New"/>
          <w:sz w:val="32"/>
          <w:szCs w:val="32"/>
        </w:rPr>
        <w:t xml:space="preserve">) 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Pr="006908C7">
        <w:rPr>
          <w:rFonts w:ascii="TH Sarabun New" w:hAnsi="TH Sarabun New" w:cs="TH Sarabun New"/>
          <w:sz w:val="32"/>
          <w:szCs w:val="32"/>
        </w:rPr>
        <w:t>0-2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 ปี</w:t>
      </w:r>
      <w:proofErr w:type="spellStart"/>
      <w:r w:rsidRPr="006908C7">
        <w:rPr>
          <w:rFonts w:ascii="TH Sarabun New" w:hAnsi="TH Sarabun New" w:cs="TH Sarabun New"/>
          <w:sz w:val="32"/>
          <w:szCs w:val="32"/>
          <w:cs/>
        </w:rPr>
        <w:t>การฝ</w:t>
      </w:r>
      <w:proofErr w:type="spellEnd"/>
      <w:r w:rsidRPr="006908C7">
        <w:rPr>
          <w:rFonts w:ascii="TH Sarabun New" w:hAnsi="TH Sarabun New" w:cs="TH Sarabun New"/>
          <w:sz w:val="32"/>
          <w:szCs w:val="32"/>
          <w:cs/>
        </w:rPr>
        <w:t></w:t>
      </w:r>
      <w:proofErr w:type="spellStart"/>
      <w:r w:rsidRPr="006908C7">
        <w:rPr>
          <w:rFonts w:ascii="TH Sarabun New" w:hAnsi="TH Sarabun New" w:cs="TH Sarabun New"/>
          <w:sz w:val="32"/>
          <w:szCs w:val="32"/>
          <w:cs/>
        </w:rPr>
        <w:t>กพ</w:t>
      </w:r>
      <w:proofErr w:type="spellEnd"/>
      <w:r w:rsidRPr="006908C7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6908C7">
        <w:rPr>
          <w:rFonts w:ascii="TH Sarabun New" w:hAnsi="TH Sarabun New" w:cs="TH Sarabun New"/>
          <w:sz w:val="32"/>
          <w:szCs w:val="32"/>
          <w:cs/>
        </w:rPr>
        <w:t>อแม</w:t>
      </w:r>
      <w:proofErr w:type="spellEnd"/>
      <w:r w:rsidRPr="006908C7">
        <w:rPr>
          <w:rFonts w:ascii="TH Sarabun New" w:hAnsi="TH Sarabun New" w:cs="TH Sarabun New"/>
          <w:sz w:val="32"/>
          <w:szCs w:val="32"/>
          <w:cs/>
        </w:rPr>
        <w:t>/</w:t>
      </w:r>
      <w:proofErr w:type="spellStart"/>
      <w:r w:rsidRPr="006908C7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6908C7">
        <w:rPr>
          <w:rFonts w:ascii="TH Sarabun New" w:hAnsi="TH Sarabun New" w:cs="TH Sarabun New"/>
          <w:sz w:val="32"/>
          <w:szCs w:val="32"/>
          <w:cs/>
        </w:rPr>
        <w:t>ดูแลเด็ก</w:t>
      </w:r>
      <w:proofErr w:type="spellStart"/>
      <w:r w:rsidRPr="006908C7">
        <w:rPr>
          <w:rFonts w:ascii="TH Sarabun New" w:hAnsi="TH Sarabun New" w:cs="TH Sarabun New"/>
          <w:sz w:val="32"/>
          <w:szCs w:val="32"/>
          <w:cs/>
        </w:rPr>
        <w:t>แปรงฟ</w:t>
      </w:r>
      <w:proofErr w:type="spellEnd"/>
      <w:r w:rsidRPr="006908C7">
        <w:rPr>
          <w:rFonts w:ascii="TH Sarabun New" w:hAnsi="TH Sarabun New" w:cs="TH Sarabun New"/>
          <w:sz w:val="32"/>
          <w:szCs w:val="32"/>
          <w:cs/>
        </w:rPr>
        <w:t></w:t>
      </w:r>
      <w:proofErr w:type="spellStart"/>
      <w:r w:rsidRPr="006908C7">
        <w:rPr>
          <w:rFonts w:ascii="TH Sarabun New" w:hAnsi="TH Sarabun New" w:cs="TH Sarabun New"/>
          <w:sz w:val="32"/>
          <w:szCs w:val="32"/>
          <w:cs/>
        </w:rPr>
        <w:t>นแบบ</w:t>
      </w:r>
      <w:proofErr w:type="spellEnd"/>
      <w:r w:rsidRPr="006908C7">
        <w:rPr>
          <w:rFonts w:ascii="TH Sarabun New" w:hAnsi="TH Sarabun New" w:cs="TH Sarabun New"/>
          <w:sz w:val="32"/>
          <w:szCs w:val="32"/>
          <w:cs/>
        </w:rPr>
        <w:t>ลงมือปฏิบัติ</w:t>
      </w:r>
    </w:p>
    <w:p w:rsidR="006908C7" w:rsidRDefault="006908C7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908C7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>
        <w:rPr>
          <w:rFonts w:ascii="TH Sarabun New" w:hAnsi="TH Sarabun New" w:cs="TH Sarabun New"/>
          <w:sz w:val="32"/>
          <w:szCs w:val="32"/>
        </w:rPr>
        <w:t>KPI 9</w:t>
      </w:r>
      <w:r w:rsidRPr="006908C7">
        <w:rPr>
          <w:rFonts w:ascii="TH Sarabun New" w:hAnsi="TH Sarabun New" w:cs="TH Sarabun New"/>
          <w:sz w:val="32"/>
          <w:szCs w:val="32"/>
        </w:rPr>
        <w:t xml:space="preserve">) 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Pr="006908C7">
        <w:rPr>
          <w:rFonts w:ascii="TH Sarabun New" w:hAnsi="TH Sarabun New" w:cs="TH Sarabun New"/>
          <w:sz w:val="32"/>
          <w:szCs w:val="32"/>
        </w:rPr>
        <w:t>0-2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 ปี เคลือบ/ทา </w:t>
      </w:r>
      <w:proofErr w:type="spellStart"/>
      <w:r w:rsidRPr="006908C7">
        <w:rPr>
          <w:rFonts w:ascii="TH Sarabun New" w:hAnsi="TH Sarabun New" w:cs="TH Sarabun New"/>
          <w:sz w:val="32"/>
          <w:szCs w:val="32"/>
          <w:cs/>
        </w:rPr>
        <w:t>ฟลูออไรด</w:t>
      </w:r>
      <w:proofErr w:type="spellEnd"/>
      <w:r w:rsidRPr="006908C7">
        <w:rPr>
          <w:rFonts w:ascii="TH Sarabun New" w:hAnsi="TH Sarabun New" w:cs="TH Sarabun New"/>
          <w:sz w:val="32"/>
          <w:szCs w:val="32"/>
          <w:cs/>
        </w:rPr>
        <w:t>วานิช</w:t>
      </w:r>
      <w:proofErr w:type="spellStart"/>
      <w:r w:rsidRPr="006908C7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6908C7">
        <w:rPr>
          <w:rFonts w:ascii="TH Sarabun New" w:hAnsi="TH Sarabun New" w:cs="TH Sarabun New"/>
          <w:sz w:val="32"/>
          <w:szCs w:val="32"/>
          <w:cs/>
        </w:rPr>
        <w:t>เด็กใน</w:t>
      </w:r>
      <w:proofErr w:type="spellStart"/>
      <w:r w:rsidRPr="006908C7">
        <w:rPr>
          <w:rFonts w:ascii="TH Sarabun New" w:hAnsi="TH Sarabun New" w:cs="TH Sarabun New"/>
          <w:sz w:val="32"/>
          <w:szCs w:val="32"/>
          <w:cs/>
        </w:rPr>
        <w:t>คลินิกส</w:t>
      </w:r>
      <w:proofErr w:type="spellEnd"/>
      <w:r w:rsidRPr="006908C7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6908C7">
        <w:rPr>
          <w:rFonts w:ascii="TH Sarabun New" w:hAnsi="TH Sarabun New" w:cs="TH Sarabun New"/>
          <w:sz w:val="32"/>
          <w:szCs w:val="32"/>
          <w:cs/>
        </w:rPr>
        <w:t>งเส</w:t>
      </w:r>
      <w:proofErr w:type="spellEnd"/>
      <w:r w:rsidRPr="006908C7">
        <w:rPr>
          <w:rFonts w:ascii="TH Sarabun New" w:hAnsi="TH Sarabun New" w:cs="TH Sarabun New"/>
          <w:sz w:val="32"/>
          <w:szCs w:val="32"/>
          <w:cs/>
        </w:rPr>
        <w:t>ริมสุขภาพเด็กดี</w:t>
      </w:r>
    </w:p>
    <w:p w:rsidR="00B35E80" w:rsidRDefault="00B35E80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908C7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>
        <w:rPr>
          <w:rFonts w:ascii="TH Sarabun New" w:hAnsi="TH Sarabun New" w:cs="TH Sarabun New"/>
          <w:sz w:val="32"/>
          <w:szCs w:val="32"/>
        </w:rPr>
        <w:t>KPI 10</w:t>
      </w:r>
      <w:r w:rsidRPr="006908C7">
        <w:rPr>
          <w:rFonts w:ascii="TH Sarabun New" w:hAnsi="TH Sarabun New" w:cs="TH Sarabun New"/>
          <w:sz w:val="32"/>
          <w:szCs w:val="32"/>
        </w:rPr>
        <w:t xml:space="preserve">) : </w:t>
      </w:r>
      <w:r w:rsidRPr="00B35E80">
        <w:rPr>
          <w:rFonts w:ascii="TH Sarabun New" w:hAnsi="TH Sarabun New" w:cs="TH Sarabun New"/>
          <w:sz w:val="32"/>
          <w:szCs w:val="32"/>
          <w:cs/>
        </w:rPr>
        <w:t xml:space="preserve">ร้อยละ เด็กอายุ </w:t>
      </w:r>
      <w:r w:rsidRPr="00B35E80">
        <w:rPr>
          <w:rFonts w:ascii="TH Sarabun New" w:hAnsi="TH Sarabun New" w:cs="TH Sarabun New"/>
          <w:sz w:val="32"/>
          <w:szCs w:val="32"/>
        </w:rPr>
        <w:t xml:space="preserve">3 </w:t>
      </w:r>
      <w:r w:rsidRPr="00B35E80">
        <w:rPr>
          <w:rFonts w:ascii="TH Sarabun New" w:hAnsi="TH Sarabun New" w:cs="TH Sarabun New"/>
          <w:sz w:val="32"/>
          <w:szCs w:val="32"/>
          <w:cs/>
        </w:rPr>
        <w:t>ปี ปราศจากฟันผุ</w:t>
      </w:r>
    </w:p>
    <w:p w:rsidR="00B35E80" w:rsidRPr="006908C7" w:rsidRDefault="00B35E80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908C7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="00447EBC">
        <w:rPr>
          <w:rFonts w:ascii="TH Sarabun New" w:hAnsi="TH Sarabun New" w:cs="TH Sarabun New"/>
          <w:sz w:val="32"/>
          <w:szCs w:val="32"/>
        </w:rPr>
        <w:t>KPI 11</w:t>
      </w:r>
      <w:r w:rsidRPr="006908C7">
        <w:rPr>
          <w:rFonts w:ascii="TH Sarabun New" w:hAnsi="TH Sarabun New" w:cs="TH Sarabun New"/>
          <w:sz w:val="32"/>
          <w:szCs w:val="32"/>
        </w:rPr>
        <w:t xml:space="preserve">) : </w:t>
      </w:r>
      <w:r w:rsidRPr="00B35E80">
        <w:rPr>
          <w:rFonts w:ascii="TH Sarabun New" w:hAnsi="TH Sarabun New" w:cs="TH Sarabun New"/>
          <w:sz w:val="32"/>
          <w:szCs w:val="32"/>
          <w:cs/>
        </w:rPr>
        <w:t xml:space="preserve">ร้อยละเด็กอายุ </w:t>
      </w:r>
      <w:r w:rsidRPr="00B35E80">
        <w:rPr>
          <w:rFonts w:ascii="TH Sarabun New" w:hAnsi="TH Sarabun New" w:cs="TH Sarabun New"/>
          <w:sz w:val="32"/>
          <w:szCs w:val="32"/>
        </w:rPr>
        <w:t xml:space="preserve">12 </w:t>
      </w:r>
      <w:r w:rsidRPr="00B35E80">
        <w:rPr>
          <w:rFonts w:ascii="TH Sarabun New" w:hAnsi="TH Sarabun New" w:cs="TH Sarabun New"/>
          <w:sz w:val="32"/>
          <w:szCs w:val="32"/>
          <w:cs/>
        </w:rPr>
        <w:t>ปี ฟันดีไม่มีผุ (</w:t>
      </w:r>
      <w:r w:rsidRPr="00B35E80">
        <w:rPr>
          <w:rFonts w:ascii="TH Sarabun New" w:hAnsi="TH Sarabun New" w:cs="TH Sarabun New"/>
          <w:sz w:val="32"/>
          <w:szCs w:val="32"/>
        </w:rPr>
        <w:t xml:space="preserve">Cavity free)  </w:t>
      </w:r>
    </w:p>
    <w:p w:rsidR="009C0120" w:rsidRDefault="006908C7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ตัวชี้วัด </w:t>
      </w:r>
      <w:r>
        <w:rPr>
          <w:rFonts w:ascii="TH Sarabun New" w:hAnsi="TH Sarabun New" w:cs="TH Sarabun New"/>
          <w:sz w:val="32"/>
          <w:szCs w:val="32"/>
        </w:rPr>
        <w:t>(</w:t>
      </w:r>
      <w:r w:rsidR="00447EBC">
        <w:rPr>
          <w:rFonts w:ascii="TH Sarabun New" w:hAnsi="TH Sarabun New" w:cs="TH Sarabun New"/>
          <w:sz w:val="32"/>
          <w:szCs w:val="32"/>
        </w:rPr>
        <w:t>KPI 12</w:t>
      </w:r>
      <w:r>
        <w:rPr>
          <w:rFonts w:ascii="TH Sarabun New" w:hAnsi="TH Sarabun New" w:cs="TH Sarabun New"/>
          <w:sz w:val="32"/>
          <w:szCs w:val="32"/>
        </w:rPr>
        <w:t xml:space="preserve">) : 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ร้อยละเด็กอายุครบ </w:t>
      </w:r>
      <w:r w:rsidRPr="006908C7">
        <w:rPr>
          <w:rFonts w:ascii="TH Sarabun New" w:hAnsi="TH Sarabun New" w:cs="TH Sarabun New"/>
          <w:sz w:val="32"/>
          <w:szCs w:val="32"/>
        </w:rPr>
        <w:t xml:space="preserve">1 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Pr="006908C7">
        <w:rPr>
          <w:rFonts w:ascii="TH Sarabun New" w:hAnsi="TH Sarabun New" w:cs="TH Sarabun New"/>
          <w:sz w:val="32"/>
          <w:szCs w:val="32"/>
        </w:rPr>
        <w:t>2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Pr="006908C7">
        <w:rPr>
          <w:rFonts w:ascii="TH Sarabun New" w:hAnsi="TH Sarabun New" w:cs="TH Sarabun New"/>
          <w:sz w:val="32"/>
          <w:szCs w:val="32"/>
        </w:rPr>
        <w:t>3</w:t>
      </w:r>
      <w:r w:rsidRPr="006908C7">
        <w:rPr>
          <w:rFonts w:ascii="TH Sarabun New" w:hAnsi="TH Sarabun New" w:cs="TH Sarabun New"/>
          <w:sz w:val="32"/>
          <w:szCs w:val="32"/>
          <w:cs/>
        </w:rPr>
        <w:t xml:space="preserve">ปี และ </w:t>
      </w:r>
      <w:r w:rsidRPr="006908C7">
        <w:rPr>
          <w:rFonts w:ascii="TH Sarabun New" w:hAnsi="TH Sarabun New" w:cs="TH Sarabun New"/>
          <w:sz w:val="32"/>
          <w:szCs w:val="32"/>
        </w:rPr>
        <w:t>5</w:t>
      </w:r>
      <w:r w:rsidRPr="006908C7">
        <w:rPr>
          <w:rFonts w:ascii="TH Sarabun New" w:hAnsi="TH Sarabun New" w:cs="TH Sarabun New"/>
          <w:sz w:val="32"/>
          <w:szCs w:val="32"/>
          <w:cs/>
        </w:rPr>
        <w:t>ปี ได้รับวัคซีน((</w:t>
      </w:r>
      <w:r w:rsidRPr="006908C7">
        <w:rPr>
          <w:rFonts w:ascii="TH Sarabun New" w:hAnsi="TH Sarabun New" w:cs="TH Sarabun New"/>
          <w:sz w:val="32"/>
          <w:szCs w:val="32"/>
        </w:rPr>
        <w:t>fully immunized)</w:t>
      </w:r>
    </w:p>
    <w:p w:rsidR="006908C7" w:rsidRDefault="00B35E80" w:rsidP="00B35E80">
      <w:pPr>
        <w:spacing w:after="0" w:line="240" w:lineRule="auto"/>
        <w:ind w:left="1843" w:hanging="112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ตัวชี้วัดย่อย 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-</w:t>
      </w:r>
      <w:r w:rsidRPr="00B35E80">
        <w:rPr>
          <w:rFonts w:ascii="TH Sarabun New" w:hAnsi="TH Sarabun New" w:cs="TH Sarabun New"/>
          <w:sz w:val="32"/>
          <w:szCs w:val="32"/>
          <w:cs/>
        </w:rPr>
        <w:t>ร้อยละเด็กอายุครบ 1 ปี ได้รับวัคซีน(</w:t>
      </w:r>
      <w:r w:rsidRPr="00B35E80">
        <w:rPr>
          <w:rFonts w:ascii="TH Sarabun New" w:hAnsi="TH Sarabun New" w:cs="TH Sarabun New"/>
          <w:sz w:val="32"/>
          <w:szCs w:val="32"/>
        </w:rPr>
        <w:t>fully immunized)</w:t>
      </w:r>
      <w:r w:rsidRPr="00B35E80">
        <w:rPr>
          <w:rFonts w:ascii="TH Sarabun New" w:hAnsi="TH Sarabun New" w:cs="TH Sarabun New"/>
          <w:sz w:val="32"/>
          <w:szCs w:val="32"/>
          <w:cs/>
        </w:rPr>
        <w:t xml:space="preserve">วัคซีน </w:t>
      </w:r>
      <w:r w:rsidRPr="00B35E80">
        <w:rPr>
          <w:rFonts w:ascii="TH Sarabun New" w:hAnsi="TH Sarabun New" w:cs="TH Sarabun New"/>
          <w:sz w:val="32"/>
          <w:szCs w:val="32"/>
        </w:rPr>
        <w:t>BCG, HBV</w:t>
      </w:r>
      <w:r w:rsidRPr="00B35E80">
        <w:rPr>
          <w:rFonts w:ascii="TH Sarabun New" w:hAnsi="TH Sarabun New" w:cs="TH Sarabun New"/>
          <w:sz w:val="32"/>
          <w:szCs w:val="32"/>
          <w:cs/>
        </w:rPr>
        <w:t>1</w:t>
      </w:r>
      <w:r w:rsidRPr="00B35E80">
        <w:rPr>
          <w:rFonts w:ascii="TH Sarabun New" w:hAnsi="TH Sarabun New" w:cs="TH Sarabun New"/>
          <w:sz w:val="32"/>
          <w:szCs w:val="32"/>
        </w:rPr>
        <w:t>, IPV, DTP-HBV</w:t>
      </w:r>
      <w:r w:rsidRPr="00B35E80">
        <w:rPr>
          <w:rFonts w:ascii="TH Sarabun New" w:hAnsi="TH Sarabun New" w:cs="TH Sarabun New"/>
          <w:sz w:val="32"/>
          <w:szCs w:val="32"/>
          <w:cs/>
        </w:rPr>
        <w:t>3</w:t>
      </w:r>
      <w:r w:rsidRPr="00B35E80">
        <w:rPr>
          <w:rFonts w:ascii="TH Sarabun New" w:hAnsi="TH Sarabun New" w:cs="TH Sarabun New"/>
          <w:sz w:val="32"/>
          <w:szCs w:val="32"/>
        </w:rPr>
        <w:t xml:space="preserve">, </w:t>
      </w:r>
      <w:r w:rsidRPr="00B35E80">
        <w:rPr>
          <w:rFonts w:ascii="TH Sarabun New" w:hAnsi="TH Sarabun New" w:cs="TH Sarabun New"/>
          <w:sz w:val="32"/>
          <w:szCs w:val="32"/>
          <w:cs/>
        </w:rPr>
        <w:t xml:space="preserve">โปลิโอ3 และ </w:t>
      </w:r>
      <w:r w:rsidRPr="00B35E80">
        <w:rPr>
          <w:rFonts w:ascii="TH Sarabun New" w:hAnsi="TH Sarabun New" w:cs="TH Sarabun New"/>
          <w:sz w:val="32"/>
          <w:szCs w:val="32"/>
        </w:rPr>
        <w:t>MMR</w:t>
      </w:r>
      <w:r w:rsidRPr="00B35E80">
        <w:rPr>
          <w:rFonts w:ascii="TH Sarabun New" w:hAnsi="TH Sarabun New" w:cs="TH Sarabun New"/>
          <w:sz w:val="32"/>
          <w:szCs w:val="32"/>
          <w:cs/>
        </w:rPr>
        <w:t>1</w:t>
      </w:r>
    </w:p>
    <w:p w:rsidR="00B35E80" w:rsidRDefault="00447EBC" w:rsidP="00B35E80">
      <w:pPr>
        <w:spacing w:after="0" w:line="240" w:lineRule="auto"/>
        <w:ind w:left="18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 xml:space="preserve">ร้อยละเด็กอายุครบ 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2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>ปี ได้รับวัคซีน (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fully immunized)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 xml:space="preserve">วัคซีน 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BCG, HBV1, DTP-HBV3,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>โปลิโอ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3, MMR1, JE, DTP4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>และ โปลิโอ</w:t>
      </w:r>
      <w:r w:rsidR="00B35E80" w:rsidRPr="00B35E80">
        <w:rPr>
          <w:rFonts w:ascii="TH Sarabun New" w:hAnsi="TH Sarabun New" w:cs="TH Sarabun New"/>
          <w:sz w:val="32"/>
          <w:szCs w:val="32"/>
        </w:rPr>
        <w:t>4</w:t>
      </w:r>
    </w:p>
    <w:p w:rsidR="00B35E80" w:rsidRDefault="00447EBC" w:rsidP="00B35E80">
      <w:pPr>
        <w:spacing w:after="0" w:line="240" w:lineRule="auto"/>
        <w:ind w:left="18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 xml:space="preserve">ร้อยละเด็กอายุครบ 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3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>ปี ได้รับวัคซีน (</w:t>
      </w:r>
      <w:r w:rsidR="00B35E80" w:rsidRPr="00B35E80">
        <w:rPr>
          <w:rFonts w:ascii="TH Sarabun New" w:hAnsi="TH Sarabun New" w:cs="TH Sarabun New"/>
          <w:sz w:val="32"/>
          <w:szCs w:val="32"/>
        </w:rPr>
        <w:t>fully immunized)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 xml:space="preserve">วัคซีน 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BCG, HBV1, DTP-HBV3,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>โปลิโอ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3, MMR1, JE, DTP4,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>โปลิโอ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4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B35E80" w:rsidRPr="00B35E80">
        <w:rPr>
          <w:rFonts w:ascii="TH Sarabun New" w:hAnsi="TH Sarabun New" w:cs="TH Sarabun New"/>
          <w:sz w:val="32"/>
          <w:szCs w:val="32"/>
        </w:rPr>
        <w:t>MMR2</w:t>
      </w:r>
    </w:p>
    <w:p w:rsidR="006908C7" w:rsidRDefault="00447EBC" w:rsidP="0032597B">
      <w:pPr>
        <w:spacing w:after="0" w:line="240" w:lineRule="auto"/>
        <w:ind w:left="18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 xml:space="preserve">ร้อยละเด็กอายุครบ 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5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>ปี ได้รับวัคซีน(</w:t>
      </w:r>
      <w:r w:rsidR="00B35E80" w:rsidRPr="00B35E80">
        <w:rPr>
          <w:rFonts w:ascii="TH Sarabun New" w:hAnsi="TH Sarabun New" w:cs="TH Sarabun New"/>
          <w:sz w:val="32"/>
          <w:szCs w:val="32"/>
        </w:rPr>
        <w:t>fully immunized)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 xml:space="preserve">วัคซีน 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BCG, HBV1, DTP-HBV3,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>โปลิโอ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3, MMR1, JE, DTP4,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>โปลิโอ</w:t>
      </w:r>
      <w:r w:rsidR="00B35E80" w:rsidRPr="00B35E80">
        <w:rPr>
          <w:rFonts w:ascii="TH Sarabun New" w:hAnsi="TH Sarabun New" w:cs="TH Sarabun New"/>
          <w:sz w:val="32"/>
          <w:szCs w:val="32"/>
        </w:rPr>
        <w:t xml:space="preserve">4 MMR2, DTP5 </w:t>
      </w:r>
      <w:r w:rsidR="00B35E80" w:rsidRPr="00B35E80">
        <w:rPr>
          <w:rFonts w:ascii="TH Sarabun New" w:hAnsi="TH Sarabun New" w:cs="TH Sarabun New"/>
          <w:sz w:val="32"/>
          <w:szCs w:val="32"/>
          <w:cs/>
        </w:rPr>
        <w:t>และ โปลิโอ</w:t>
      </w:r>
      <w:r w:rsidR="00B35E80" w:rsidRPr="00B35E80">
        <w:rPr>
          <w:rFonts w:ascii="TH Sarabun New" w:hAnsi="TH Sarabun New" w:cs="TH Sarabun New"/>
          <w:sz w:val="32"/>
          <w:szCs w:val="32"/>
        </w:rPr>
        <w:t>5</w:t>
      </w:r>
    </w:p>
    <w:p w:rsidR="00DD10CA" w:rsidRDefault="00DD10CA" w:rsidP="00DD10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47EBC" w:rsidRDefault="00447EBC" w:rsidP="00DD10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467F" w:rsidRPr="00447EBC" w:rsidRDefault="0014467F" w:rsidP="00DD10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119BE" w:rsidRPr="00FF7206" w:rsidRDefault="007119BE" w:rsidP="007119BE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lastRenderedPageBreak/>
        <w:t xml:space="preserve">ประเด็นขับเคลื่อน : </w:t>
      </w:r>
      <w:r w:rsidRPr="00FF7206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 xml:space="preserve">3 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ผู้สูงอายุ(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falling fracture)  </w:t>
      </w:r>
    </w:p>
    <w:p w:rsidR="00A11438" w:rsidRDefault="007A016C" w:rsidP="007119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016C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7A016C">
        <w:rPr>
          <w:rFonts w:ascii="TH Sarabun New" w:hAnsi="TH Sarabun New" w:cs="TH Sarabun New"/>
          <w:sz w:val="32"/>
          <w:szCs w:val="32"/>
        </w:rPr>
        <w:t xml:space="preserve">KPI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3</w:t>
      </w:r>
      <w:r w:rsidRPr="007A016C">
        <w:rPr>
          <w:rFonts w:ascii="TH Sarabun New" w:hAnsi="TH Sarabun New" w:cs="TH Sarabun New"/>
          <w:sz w:val="32"/>
          <w:szCs w:val="32"/>
          <w:cs/>
        </w:rPr>
        <w:t xml:space="preserve">) : </w:t>
      </w:r>
      <w:r w:rsidR="00A11438" w:rsidRPr="00A11438">
        <w:rPr>
          <w:rFonts w:ascii="TH Sarabun New" w:hAnsi="TH Sarabun New" w:cs="TH Sarabun New"/>
          <w:sz w:val="32"/>
          <w:szCs w:val="32"/>
          <w:cs/>
        </w:rPr>
        <w:t>ร้อยละผู้สูงอายุ ได้รับการตรวจช่องปาก</w:t>
      </w:r>
    </w:p>
    <w:p w:rsidR="007119BE" w:rsidRDefault="007A016C" w:rsidP="007119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016C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7A016C">
        <w:rPr>
          <w:rFonts w:ascii="TH Sarabun New" w:hAnsi="TH Sarabun New" w:cs="TH Sarabun New"/>
          <w:sz w:val="32"/>
          <w:szCs w:val="32"/>
        </w:rPr>
        <w:t xml:space="preserve">KPI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4</w:t>
      </w:r>
      <w:r w:rsidRPr="007A016C">
        <w:rPr>
          <w:rFonts w:ascii="TH Sarabun New" w:hAnsi="TH Sarabun New" w:cs="TH Sarabun New"/>
          <w:sz w:val="32"/>
          <w:szCs w:val="32"/>
          <w:cs/>
        </w:rPr>
        <w:t xml:space="preserve">) : </w:t>
      </w:r>
      <w:r w:rsidR="00A11438" w:rsidRPr="00A11438">
        <w:rPr>
          <w:rFonts w:ascii="TH Sarabun New" w:hAnsi="TH Sarabun New" w:cs="TH Sarabun New"/>
          <w:sz w:val="32"/>
          <w:szCs w:val="32"/>
          <w:cs/>
        </w:rPr>
        <w:t>ร้อยละผู้สูงอายุได้รับการฝึกแปรงฟัน</w:t>
      </w:r>
    </w:p>
    <w:p w:rsidR="007119BE" w:rsidRDefault="007A016C" w:rsidP="007119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016C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7A016C">
        <w:rPr>
          <w:rFonts w:ascii="TH Sarabun New" w:hAnsi="TH Sarabun New" w:cs="TH Sarabun New"/>
          <w:sz w:val="32"/>
          <w:szCs w:val="32"/>
        </w:rPr>
        <w:t xml:space="preserve">KPI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5</w:t>
      </w:r>
      <w:r w:rsidRPr="007A016C">
        <w:rPr>
          <w:rFonts w:ascii="TH Sarabun New" w:hAnsi="TH Sarabun New" w:cs="TH Sarabun New"/>
          <w:sz w:val="32"/>
          <w:szCs w:val="32"/>
          <w:cs/>
        </w:rPr>
        <w:t xml:space="preserve">) : </w:t>
      </w:r>
      <w:r w:rsidR="00A11438" w:rsidRPr="00A11438">
        <w:rPr>
          <w:rFonts w:ascii="TH Sarabun New" w:hAnsi="TH Sarabun New" w:cs="TH Sarabun New"/>
          <w:sz w:val="32"/>
          <w:szCs w:val="32"/>
          <w:cs/>
        </w:rPr>
        <w:t>ร้อยละผู้สูงอายุได้รับการคัดกรอง/ประเมินสุขภาพทั้งทางร่างกายและจิตใจที่มีคุณภาพ</w:t>
      </w:r>
      <w:r w:rsidR="00B26722">
        <w:rPr>
          <w:rFonts w:ascii="TH Sarabun New" w:hAnsi="TH Sarabun New" w:cs="TH Sarabun New"/>
          <w:sz w:val="32"/>
          <w:szCs w:val="32"/>
        </w:rPr>
        <w:t>(ADL)</w:t>
      </w:r>
    </w:p>
    <w:p w:rsidR="00A11438" w:rsidRPr="00FF7206" w:rsidRDefault="00A11438" w:rsidP="00A11438">
      <w:pPr>
        <w:spacing w:after="0" w:line="240" w:lineRule="auto"/>
        <w:rPr>
          <w:rFonts w:ascii="TH Sarabun New" w:hAnsi="TH Sarabun New" w:cs="TH Sarabun New"/>
          <w:b/>
          <w:bCs/>
          <w:color w:val="7030A0"/>
          <w:sz w:val="32"/>
          <w:szCs w:val="32"/>
        </w:rPr>
      </w:pPr>
      <w:r w:rsidRPr="00FF7206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>กลยุทธ์ที่  2</w:t>
      </w:r>
      <w:r w:rsidRPr="00FF7206">
        <w:rPr>
          <w:rFonts w:ascii="TH Sarabun New" w:hAnsi="TH Sarabun New" w:cs="TH Sarabun New" w:hint="cs"/>
          <w:b/>
          <w:bCs/>
          <w:color w:val="7030A0"/>
          <w:sz w:val="32"/>
          <w:szCs w:val="32"/>
          <w:cs/>
        </w:rPr>
        <w:t xml:space="preserve"> </w:t>
      </w:r>
      <w:r w:rsidRPr="00FF7206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>ป้องกันและควบคุมโรค</w:t>
      </w:r>
    </w:p>
    <w:p w:rsidR="006908C7" w:rsidRPr="00FF7206" w:rsidRDefault="0032597B" w:rsidP="0032597B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 w:rsidRPr="00FF7206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 xml:space="preserve">ประเด็นขับเคลื่อน 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: </w:t>
      </w:r>
      <w:r w:rsidR="007119BE"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>4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 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การป้องกันและควบคุมโรคไม่ติดต่อเรื้อรัง (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>NCD)</w:t>
      </w:r>
    </w:p>
    <w:p w:rsidR="0032597B" w:rsidRDefault="007A016C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016C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7A016C">
        <w:rPr>
          <w:rFonts w:ascii="TH Sarabun New" w:hAnsi="TH Sarabun New" w:cs="TH Sarabun New"/>
          <w:sz w:val="32"/>
          <w:szCs w:val="32"/>
        </w:rPr>
        <w:t xml:space="preserve">KPI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6</w:t>
      </w:r>
      <w:r w:rsidRPr="007A016C">
        <w:rPr>
          <w:rFonts w:ascii="TH Sarabun New" w:hAnsi="TH Sarabun New" w:cs="TH Sarabun New"/>
          <w:sz w:val="32"/>
          <w:szCs w:val="32"/>
          <w:cs/>
        </w:rPr>
        <w:t xml:space="preserve">) : </w:t>
      </w:r>
      <w:r w:rsidR="0032597B" w:rsidRPr="0032597B">
        <w:rPr>
          <w:rFonts w:ascii="TH Sarabun New" w:hAnsi="TH Sarabun New" w:cs="TH Sarabun New"/>
          <w:sz w:val="32"/>
          <w:szCs w:val="32"/>
          <w:cs/>
        </w:rPr>
        <w:t>ร้อยละของประชากรไทยอายุ 35-74 ปี ได้รับการคัดกรองเบาหวาน โดยการตรวจวัดระดับน้ำตาลในเลือด</w:t>
      </w:r>
    </w:p>
    <w:p w:rsidR="006908C7" w:rsidRDefault="007A016C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016C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7A016C">
        <w:rPr>
          <w:rFonts w:ascii="TH Sarabun New" w:hAnsi="TH Sarabun New" w:cs="TH Sarabun New"/>
          <w:sz w:val="32"/>
          <w:szCs w:val="32"/>
        </w:rPr>
        <w:t xml:space="preserve">KPI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7</w:t>
      </w:r>
      <w:r w:rsidRPr="007A016C">
        <w:rPr>
          <w:rFonts w:ascii="TH Sarabun New" w:hAnsi="TH Sarabun New" w:cs="TH Sarabun New"/>
          <w:sz w:val="32"/>
          <w:szCs w:val="32"/>
          <w:cs/>
        </w:rPr>
        <w:t xml:space="preserve">) : </w:t>
      </w:r>
      <w:r w:rsidR="0032597B" w:rsidRPr="0032597B">
        <w:rPr>
          <w:rFonts w:ascii="TH Sarabun New" w:hAnsi="TH Sarabun New" w:cs="TH Sarabun New"/>
          <w:sz w:val="32"/>
          <w:szCs w:val="32"/>
          <w:cs/>
        </w:rPr>
        <w:t xml:space="preserve">ร้อยละของประชากรไทยอายุ </w:t>
      </w:r>
      <w:r w:rsidR="0032597B" w:rsidRPr="0032597B">
        <w:rPr>
          <w:rFonts w:ascii="TH Sarabun New" w:hAnsi="TH Sarabun New" w:cs="TH Sarabun New"/>
          <w:sz w:val="32"/>
          <w:szCs w:val="32"/>
        </w:rPr>
        <w:t>35-74</w:t>
      </w:r>
      <w:r w:rsidR="0032597B" w:rsidRPr="0032597B">
        <w:rPr>
          <w:rFonts w:ascii="TH Sarabun New" w:hAnsi="TH Sarabun New" w:cs="TH Sarabun New"/>
          <w:sz w:val="32"/>
          <w:szCs w:val="32"/>
          <w:cs/>
        </w:rPr>
        <w:t>ปี ได้รับการคัดกรองความดันโลหิตสูง</w:t>
      </w:r>
    </w:p>
    <w:p w:rsidR="0032597B" w:rsidRDefault="007A016C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016C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7A016C">
        <w:rPr>
          <w:rFonts w:ascii="TH Sarabun New" w:hAnsi="TH Sarabun New" w:cs="TH Sarabun New"/>
          <w:sz w:val="32"/>
          <w:szCs w:val="32"/>
        </w:rPr>
        <w:t xml:space="preserve">KPI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8</w:t>
      </w:r>
      <w:r w:rsidRPr="007A016C">
        <w:rPr>
          <w:rFonts w:ascii="TH Sarabun New" w:hAnsi="TH Sarabun New" w:cs="TH Sarabun New"/>
          <w:sz w:val="32"/>
          <w:szCs w:val="32"/>
          <w:cs/>
        </w:rPr>
        <w:t xml:space="preserve">) : </w:t>
      </w:r>
      <w:r w:rsidR="0032597B" w:rsidRPr="0032597B">
        <w:rPr>
          <w:rFonts w:ascii="TH Sarabun New" w:hAnsi="TH Sarabun New" w:cs="TH Sarabun New"/>
          <w:sz w:val="32"/>
          <w:szCs w:val="32"/>
          <w:cs/>
        </w:rPr>
        <w:t>ร้อยละการตรวจติดตามกลุ่มสงสัยป่วยโรคเบาหวาน</w:t>
      </w:r>
    </w:p>
    <w:p w:rsidR="0032597B" w:rsidRDefault="007A016C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016C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7A016C">
        <w:rPr>
          <w:rFonts w:ascii="TH Sarabun New" w:hAnsi="TH Sarabun New" w:cs="TH Sarabun New"/>
          <w:sz w:val="32"/>
          <w:szCs w:val="32"/>
        </w:rPr>
        <w:t xml:space="preserve">KPI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9</w:t>
      </w:r>
      <w:r w:rsidRPr="007A016C">
        <w:rPr>
          <w:rFonts w:ascii="TH Sarabun New" w:hAnsi="TH Sarabun New" w:cs="TH Sarabun New"/>
          <w:sz w:val="32"/>
          <w:szCs w:val="32"/>
          <w:cs/>
        </w:rPr>
        <w:t xml:space="preserve">) : </w:t>
      </w:r>
      <w:r w:rsidR="0032597B" w:rsidRPr="0032597B">
        <w:rPr>
          <w:rFonts w:ascii="TH Sarabun New" w:hAnsi="TH Sarabun New" w:cs="TH Sarabun New"/>
          <w:sz w:val="32"/>
          <w:szCs w:val="32"/>
          <w:cs/>
        </w:rPr>
        <w:t>ร้อยละการตรวจติดตามกลุ่มสงสัยป่วยโรคความดันโลหิตสูง วัดความดันโลหิตสูงที่บ้าน</w:t>
      </w:r>
    </w:p>
    <w:p w:rsidR="0032597B" w:rsidRDefault="007A016C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016C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7A016C"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20</w:t>
      </w:r>
      <w:r w:rsidRPr="007A016C">
        <w:rPr>
          <w:rFonts w:ascii="TH Sarabun New" w:hAnsi="TH Sarabun New" w:cs="TH Sarabun New"/>
          <w:sz w:val="32"/>
          <w:szCs w:val="32"/>
          <w:cs/>
        </w:rPr>
        <w:t xml:space="preserve">) : </w:t>
      </w:r>
      <w:r w:rsidR="007119BE" w:rsidRPr="007119BE">
        <w:rPr>
          <w:rFonts w:ascii="TH Sarabun New" w:hAnsi="TH Sarabun New" w:cs="TH Sarabun New"/>
          <w:sz w:val="32"/>
          <w:szCs w:val="32"/>
          <w:cs/>
        </w:rPr>
        <w:t>ร้อยละผู้ป่วยโรคเบาหวานที่ควบคุมระดับน้ำตาลได้ดี</w:t>
      </w:r>
    </w:p>
    <w:p w:rsidR="007119BE" w:rsidRDefault="007A016C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016C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7A016C"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21</w:t>
      </w:r>
      <w:r w:rsidRPr="007A016C">
        <w:rPr>
          <w:rFonts w:ascii="TH Sarabun New" w:hAnsi="TH Sarabun New" w:cs="TH Sarabun New"/>
          <w:sz w:val="32"/>
          <w:szCs w:val="32"/>
          <w:cs/>
        </w:rPr>
        <w:t xml:space="preserve">) : </w:t>
      </w:r>
      <w:r w:rsidR="007119BE" w:rsidRPr="007119BE">
        <w:rPr>
          <w:rFonts w:ascii="TH Sarabun New" w:hAnsi="TH Sarabun New" w:cs="TH Sarabun New"/>
          <w:sz w:val="32"/>
          <w:szCs w:val="32"/>
          <w:cs/>
        </w:rPr>
        <w:t>ร้อยละผู้ป่วยโรคความดันโลหิตสูงที่ควบคุมความดันโลหิตได้ดี</w:t>
      </w:r>
    </w:p>
    <w:p w:rsidR="00A11438" w:rsidRDefault="007A016C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A016C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7A016C">
        <w:rPr>
          <w:rFonts w:ascii="TH Sarabun New" w:hAnsi="TH Sarabun New" w:cs="TH Sarabun New"/>
          <w:sz w:val="32"/>
          <w:szCs w:val="32"/>
        </w:rPr>
        <w:t xml:space="preserve">KPI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2</w:t>
      </w:r>
      <w:r w:rsidRPr="007A016C">
        <w:rPr>
          <w:rFonts w:ascii="TH Sarabun New" w:hAnsi="TH Sarabun New" w:cs="TH Sarabun New"/>
          <w:sz w:val="32"/>
          <w:szCs w:val="32"/>
          <w:cs/>
        </w:rPr>
        <w:t xml:space="preserve">) : </w:t>
      </w:r>
      <w:r w:rsidR="00A11438" w:rsidRPr="00A11438">
        <w:rPr>
          <w:rFonts w:ascii="TH Sarabun New" w:hAnsi="TH Sarabun New" w:cs="TH Sarabun New"/>
          <w:sz w:val="32"/>
          <w:szCs w:val="32"/>
          <w:cs/>
        </w:rPr>
        <w:t>ร้อยละของผู้ป่วยเบาหวาน ความดันโลหิตสูงที่ขึ้นทะเบียนได้รับการประเมินโอกาสเสี่ยงต่อโรคหัวใจและหลอดเลือด (</w:t>
      </w:r>
      <w:r w:rsidR="00A11438" w:rsidRPr="00A11438">
        <w:rPr>
          <w:rFonts w:ascii="TH Sarabun New" w:hAnsi="TH Sarabun New" w:cs="TH Sarabun New"/>
          <w:sz w:val="32"/>
          <w:szCs w:val="32"/>
        </w:rPr>
        <w:t>CVD Risk)</w:t>
      </w:r>
    </w:p>
    <w:p w:rsidR="007119BE" w:rsidRPr="00FF7206" w:rsidRDefault="00082A23" w:rsidP="006908C7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ประเด็นขับเคลื่อน : 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5 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การป้องกันควบคุมวัณโรค (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>TB)</w:t>
      </w:r>
    </w:p>
    <w:p w:rsidR="007119BE" w:rsidRDefault="00082A23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ตัวชี้วัด </w:t>
      </w:r>
      <w:r>
        <w:rPr>
          <w:rFonts w:ascii="TH Sarabun New" w:hAnsi="TH Sarabun New" w:cs="TH Sarabun New"/>
          <w:sz w:val="32"/>
          <w:szCs w:val="32"/>
        </w:rPr>
        <w:t xml:space="preserve">(KPI </w:t>
      </w:r>
      <w:r w:rsidR="00447EBC">
        <w:rPr>
          <w:rFonts w:ascii="TH Sarabun New" w:hAnsi="TH Sarabun New" w:cs="TH Sarabun New"/>
          <w:sz w:val="32"/>
          <w:szCs w:val="32"/>
        </w:rPr>
        <w:t>23</w:t>
      </w:r>
      <w:r>
        <w:rPr>
          <w:rFonts w:ascii="TH Sarabun New" w:hAnsi="TH Sarabun New" w:cs="TH Sarabun New"/>
          <w:sz w:val="32"/>
          <w:szCs w:val="32"/>
        </w:rPr>
        <w:t xml:space="preserve">) : </w:t>
      </w:r>
      <w:r>
        <w:rPr>
          <w:rFonts w:ascii="TH Sarabun New" w:hAnsi="TH Sarabun New" w:cs="TH Sarabun New" w:hint="cs"/>
          <w:sz w:val="32"/>
          <w:szCs w:val="32"/>
          <w:cs/>
        </w:rPr>
        <w:t>ร้อยละของการ</w:t>
      </w:r>
      <w:r w:rsidR="00447EBC">
        <w:rPr>
          <w:rFonts w:ascii="TH Sarabun New" w:hAnsi="TH Sarabun New" w:cs="TH Sarabun New" w:hint="cs"/>
          <w:sz w:val="32"/>
          <w:szCs w:val="32"/>
          <w:cs/>
        </w:rPr>
        <w:t>คัดกรอง</w:t>
      </w:r>
      <w:r>
        <w:rPr>
          <w:rFonts w:ascii="TH Sarabun New" w:hAnsi="TH Sarabun New" w:cs="TH Sarabun New" w:hint="cs"/>
          <w:sz w:val="32"/>
          <w:szCs w:val="32"/>
          <w:cs/>
        </w:rPr>
        <w:t>ค้นหาผู้ป่วยวัณโรคตามกลุ่มเป้าหมาย ร้อยละ 90</w:t>
      </w:r>
    </w:p>
    <w:p w:rsidR="007F2628" w:rsidRDefault="00E7382B" w:rsidP="007F2628">
      <w:pPr>
        <w:spacing w:after="0" w:line="240" w:lineRule="auto"/>
        <w:rPr>
          <w:rFonts w:ascii="TH Sarabun New" w:hAnsi="TH Sarabun New" w:cs="TH Sarabun New"/>
          <w:b/>
          <w:bCs/>
          <w:color w:val="0070C0"/>
          <w:sz w:val="32"/>
          <w:szCs w:val="32"/>
        </w:rPr>
      </w:pPr>
      <w:r w:rsidRPr="00FF7206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 xml:space="preserve">ประเด็นยุทธศาสตร์ที่ 2  </w:t>
      </w:r>
      <w:r w:rsidRPr="00FF7206">
        <w:rPr>
          <w:rFonts w:ascii="TH Sarabun New" w:hAnsi="TH Sarabun New" w:cs="TH Sarabun New"/>
          <w:b/>
          <w:bCs/>
          <w:color w:val="0070C0"/>
          <w:sz w:val="32"/>
          <w:szCs w:val="32"/>
          <w:cs/>
        </w:rPr>
        <w:t>พัฒนาระบบบริการตามเกณฑ์คุณภาพที่กำหนด</w:t>
      </w:r>
    </w:p>
    <w:p w:rsidR="00E7382B" w:rsidRPr="007F2628" w:rsidRDefault="007F2628" w:rsidP="006908C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2 </w:t>
      </w:r>
      <w:r w:rsidRPr="00FF7206">
        <w:rPr>
          <w:rFonts w:ascii="TH Sarabun New" w:hAnsi="TH Sarabun New" w:cs="TH Sarabun New"/>
          <w:b/>
          <w:bCs/>
          <w:sz w:val="32"/>
          <w:szCs w:val="32"/>
          <w:cs/>
        </w:rPr>
        <w:t>:ระบบบริการสุขภาพที่มีคุณภาพ ประชาชนเข้าถึงบริการ</w:t>
      </w:r>
    </w:p>
    <w:p w:rsidR="00082A23" w:rsidRPr="00FF7206" w:rsidRDefault="00AF5442" w:rsidP="006908C7">
      <w:pPr>
        <w:spacing w:after="0" w:line="240" w:lineRule="auto"/>
        <w:rPr>
          <w:rFonts w:ascii="TH Sarabun New" w:hAnsi="TH Sarabun New" w:cs="TH Sarabun New"/>
          <w:color w:val="7030A0"/>
          <w:sz w:val="32"/>
          <w:szCs w:val="32"/>
        </w:rPr>
      </w:pPr>
      <w:r w:rsidRPr="00FF7206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 xml:space="preserve">กลยุทธ์ที่  </w:t>
      </w:r>
      <w:r w:rsidRPr="00FF7206">
        <w:rPr>
          <w:rFonts w:ascii="TH Sarabun New" w:hAnsi="TH Sarabun New" w:cs="TH Sarabun New"/>
          <w:b/>
          <w:bCs/>
          <w:color w:val="7030A0"/>
          <w:sz w:val="32"/>
          <w:szCs w:val="32"/>
        </w:rPr>
        <w:t xml:space="preserve">3 </w:t>
      </w:r>
      <w:r w:rsidRPr="00FF7206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>พัฒนาระบบบริการสุขภาพ</w:t>
      </w:r>
    </w:p>
    <w:p w:rsidR="00082A23" w:rsidRPr="00FF7206" w:rsidRDefault="00082A23" w:rsidP="006908C7">
      <w:pPr>
        <w:spacing w:after="0" w:line="240" w:lineRule="auto"/>
        <w:rPr>
          <w:rFonts w:ascii="TH Sarabun New" w:hAnsi="TH Sarabun New" w:cs="TH Sarabun New"/>
          <w:color w:val="00B0F0"/>
          <w:sz w:val="32"/>
          <w:szCs w:val="32"/>
        </w:rPr>
      </w:pP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ประเด็นขับเคลื่อน : </w:t>
      </w:r>
      <w:r w:rsidR="00B2007A"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>6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 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คุ้มครองผู้บริโภค/</w:t>
      </w:r>
      <w:r w:rsidRPr="00FF7206">
        <w:rPr>
          <w:rFonts w:ascii="TH Sarabun New" w:hAnsi="TH Sarabun New" w:cs="TH Sarabun New"/>
          <w:b/>
          <w:bCs/>
          <w:color w:val="00B0F0"/>
          <w:sz w:val="32"/>
          <w:szCs w:val="32"/>
        </w:rPr>
        <w:t>RDU</w:t>
      </w:r>
    </w:p>
    <w:p w:rsidR="00082A23" w:rsidRDefault="00082A23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ตัวชี้วัด </w:t>
      </w:r>
      <w:r>
        <w:rPr>
          <w:rFonts w:ascii="TH Sarabun New" w:hAnsi="TH Sarabun New" w:cs="TH Sarabun New"/>
          <w:sz w:val="32"/>
          <w:szCs w:val="32"/>
        </w:rPr>
        <w:t xml:space="preserve">(KPI </w:t>
      </w:r>
      <w:r w:rsidR="00447EBC">
        <w:rPr>
          <w:rFonts w:ascii="TH Sarabun New" w:hAnsi="TH Sarabun New" w:cs="TH Sarabun New"/>
          <w:sz w:val="32"/>
          <w:szCs w:val="32"/>
        </w:rPr>
        <w:t>24</w:t>
      </w:r>
      <w:r>
        <w:rPr>
          <w:rFonts w:ascii="TH Sarabun New" w:hAnsi="TH Sarabun New" w:cs="TH Sarabun New"/>
          <w:sz w:val="32"/>
          <w:szCs w:val="32"/>
        </w:rPr>
        <w:t>) 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2007A" w:rsidRPr="00B2007A">
        <w:rPr>
          <w:rFonts w:ascii="TH Sarabun New" w:hAnsi="TH Sarabun New" w:cs="TH Sarabun New"/>
          <w:sz w:val="32"/>
          <w:szCs w:val="32"/>
          <w:cs/>
        </w:rPr>
        <w:t>ร้อยละการใช้ยาปฏิชีวนะในโรคติดเชื้อที่ระบบการหายใจช่วงบนและหลอดลมอักเสบเฉียบพลันในผู้ป่วยนอก(รพ.สต.)</w:t>
      </w:r>
    </w:p>
    <w:p w:rsidR="00B2007A" w:rsidRDefault="00B2007A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ตัวชี้วัด </w:t>
      </w:r>
      <w:r>
        <w:rPr>
          <w:rFonts w:ascii="TH Sarabun New" w:hAnsi="TH Sarabun New" w:cs="TH Sarabun New"/>
          <w:sz w:val="32"/>
          <w:szCs w:val="32"/>
        </w:rPr>
        <w:t xml:space="preserve">(KPI </w:t>
      </w:r>
      <w:r w:rsidR="00447EBC">
        <w:rPr>
          <w:rFonts w:ascii="TH Sarabun New" w:hAnsi="TH Sarabun New" w:cs="TH Sarabun New"/>
          <w:sz w:val="32"/>
          <w:szCs w:val="32"/>
        </w:rPr>
        <w:t>25</w:t>
      </w:r>
      <w:r>
        <w:rPr>
          <w:rFonts w:ascii="TH Sarabun New" w:hAnsi="TH Sarabun New" w:cs="TH Sarabun New"/>
          <w:sz w:val="32"/>
          <w:szCs w:val="32"/>
        </w:rPr>
        <w:t>) 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2007A">
        <w:rPr>
          <w:rFonts w:ascii="TH Sarabun New" w:hAnsi="TH Sarabun New" w:cs="TH Sarabun New"/>
          <w:sz w:val="32"/>
          <w:szCs w:val="32"/>
          <w:cs/>
        </w:rPr>
        <w:t>ร้อยละการใช้ยาปฏิชีวนะในโรคอุจาระร่วงเฉียบพลันในผู้ป่วยนอก(รพ.สต.)</w:t>
      </w:r>
    </w:p>
    <w:p w:rsidR="00AF5442" w:rsidRPr="0086281B" w:rsidRDefault="00AF5442" w:rsidP="00AF5442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ประเด็นขับเคลื่อน : </w:t>
      </w:r>
      <w:r w:rsidR="007A016C"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>7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 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แพทย์แผนไทย</w:t>
      </w:r>
    </w:p>
    <w:p w:rsidR="00B26722" w:rsidRDefault="00AF5442" w:rsidP="00AF54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F5442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AF5442"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26</w:t>
      </w:r>
      <w:r w:rsidRPr="00AF5442">
        <w:rPr>
          <w:rFonts w:ascii="TH Sarabun New" w:hAnsi="TH Sarabun New" w:cs="TH Sarabun New"/>
          <w:sz w:val="32"/>
          <w:szCs w:val="32"/>
        </w:rPr>
        <w:t xml:space="preserve">) : </w:t>
      </w:r>
      <w:r w:rsidRPr="00AF5442">
        <w:rPr>
          <w:rFonts w:ascii="TH Sarabun New" w:hAnsi="TH Sarabun New" w:cs="TH Sarabun New"/>
          <w:sz w:val="32"/>
          <w:szCs w:val="32"/>
          <w:cs/>
        </w:rPr>
        <w:t>ร้อยละของผู้ป่วยนอกได้รับบริการการแพทย์แผนไทยและการแพทย์ทางเลือก</w:t>
      </w:r>
    </w:p>
    <w:p w:rsidR="00B26722" w:rsidRPr="0086281B" w:rsidRDefault="00B26722" w:rsidP="00B26722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</w:pP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ประเด็นขับเคลื่อน : </w:t>
      </w:r>
      <w:r w:rsidR="007A016C"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>8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 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ยาเสพติด</w:t>
      </w:r>
    </w:p>
    <w:p w:rsidR="00B26722" w:rsidRPr="000C54EE" w:rsidRDefault="00B26722" w:rsidP="00B26722">
      <w:pPr>
        <w:spacing w:after="0" w:line="240" w:lineRule="auto"/>
        <w:rPr>
          <w:rFonts w:ascii="TH Sarabun New" w:hAnsi="TH Sarabun New" w:cs="TH Sarabun New"/>
          <w:b/>
          <w:bCs/>
          <w:color w:val="31849B" w:themeColor="accent5" w:themeShade="BF"/>
          <w:sz w:val="32"/>
          <w:szCs w:val="32"/>
        </w:rPr>
      </w:pPr>
      <w:r w:rsidRPr="00AF5442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AF5442"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27</w:t>
      </w:r>
      <w:r w:rsidRPr="00AF5442">
        <w:rPr>
          <w:rFonts w:ascii="TH Sarabun New" w:hAnsi="TH Sarabun New" w:cs="TH Sarabun New"/>
          <w:sz w:val="32"/>
          <w:szCs w:val="32"/>
        </w:rPr>
        <w:t xml:space="preserve">) : </w:t>
      </w:r>
      <w:r w:rsidRPr="00AF5442">
        <w:rPr>
          <w:rFonts w:ascii="TH Sarabun New" w:hAnsi="TH Sarabun New" w:cs="TH Sarabun New"/>
          <w:sz w:val="32"/>
          <w:szCs w:val="32"/>
          <w:cs/>
        </w:rPr>
        <w:t>ร้อยละของประชากรกลุ่มเป้าหมายได้รับการคัดกรองการสูบบุหรี่</w:t>
      </w:r>
    </w:p>
    <w:p w:rsidR="00E7382B" w:rsidRPr="0086281B" w:rsidRDefault="00E7382B" w:rsidP="00E7382B">
      <w:pPr>
        <w:spacing w:after="0" w:line="240" w:lineRule="auto"/>
        <w:rPr>
          <w:rFonts w:ascii="TH Sarabun New" w:hAnsi="TH Sarabun New" w:cs="TH Sarabun New"/>
          <w:color w:val="7030A0"/>
          <w:sz w:val="32"/>
          <w:szCs w:val="32"/>
          <w:cs/>
        </w:rPr>
      </w:pP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 xml:space="preserve">กลยุทธ์ที่  </w:t>
      </w: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</w:rPr>
        <w:t xml:space="preserve">4 </w:t>
      </w: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>พัฒนาองค์กรคุณภาพ</w:t>
      </w:r>
      <w:r w:rsidRPr="0086281B">
        <w:rPr>
          <w:rFonts w:ascii="TH Sarabun New" w:hAnsi="TH Sarabun New" w:cs="TH Sarabun New" w:hint="cs"/>
          <w:b/>
          <w:bCs/>
          <w:color w:val="7030A0"/>
          <w:sz w:val="32"/>
          <w:szCs w:val="32"/>
          <w:cs/>
        </w:rPr>
        <w:t>และ</w:t>
      </w: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>เทคโนโลยีสารสนเทศเพื่อใช้ในด้านสุขภาพ</w:t>
      </w:r>
    </w:p>
    <w:p w:rsidR="00E7382B" w:rsidRPr="0086281B" w:rsidRDefault="00E7382B" w:rsidP="00E7382B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ประเด็นขับเคลื่อน : 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9 </w:t>
      </w:r>
      <w:r w:rsidRPr="0086281B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>พัฒนาระบบสารสนเทศที่ถูกต้อง</w:t>
      </w:r>
    </w:p>
    <w:p w:rsidR="00E7382B" w:rsidRPr="002955BF" w:rsidRDefault="00E7382B" w:rsidP="00E738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955BF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2955BF"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28</w:t>
      </w:r>
      <w:r w:rsidRPr="002955BF">
        <w:rPr>
          <w:rFonts w:ascii="TH Sarabun New" w:hAnsi="TH Sarabun New" w:cs="TH Sarabun New"/>
          <w:sz w:val="32"/>
          <w:szCs w:val="32"/>
          <w:cs/>
        </w:rPr>
        <w:t>) : ร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ละ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ของข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อมู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ลบริการสุขภา</w:t>
      </w:r>
      <w:r>
        <w:rPr>
          <w:rFonts w:ascii="TH Sarabun New" w:hAnsi="TH Sarabun New" w:cs="TH Sarabun New"/>
          <w:sz w:val="32"/>
          <w:szCs w:val="32"/>
          <w:cs/>
        </w:rPr>
        <w:t>พ เวชระเบียน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ป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นอก </w:t>
      </w:r>
      <w:r w:rsidRPr="002955BF">
        <w:rPr>
          <w:rFonts w:ascii="TH Sarabun New" w:hAnsi="TH Sarabun New" w:cs="TH Sarabun New"/>
          <w:sz w:val="32"/>
          <w:szCs w:val="32"/>
          <w:cs/>
        </w:rPr>
        <w:t>มีความ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ครบถ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 xml:space="preserve">วน 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ถูกต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 xml:space="preserve">อง ทันเวลา </w:t>
      </w:r>
    </w:p>
    <w:p w:rsidR="00E7382B" w:rsidRPr="002955BF" w:rsidRDefault="00E7382B" w:rsidP="00E738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955BF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2955BF"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29</w:t>
      </w:r>
      <w:r w:rsidRPr="002955BF">
        <w:rPr>
          <w:rFonts w:ascii="TH Sarabun New" w:hAnsi="TH Sarabun New" w:cs="TH Sarabun New"/>
          <w:sz w:val="32"/>
          <w:szCs w:val="32"/>
          <w:cs/>
        </w:rPr>
        <w:t>) : ร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ละ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ของข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อมูล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สาเหตุการตายไมทราบสาเหตุในพื้นที่มีคุณภาพ</w:t>
      </w:r>
    </w:p>
    <w:p w:rsidR="00E7382B" w:rsidRPr="00296107" w:rsidRDefault="00E7382B" w:rsidP="00447EB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2955BF">
        <w:rPr>
          <w:rFonts w:ascii="TH Sarabun New" w:hAnsi="TH Sarabun New" w:cs="TH Sarabun New"/>
          <w:sz w:val="32"/>
          <w:szCs w:val="32"/>
          <w:cs/>
        </w:rPr>
        <w:lastRenderedPageBreak/>
        <w:t>ตัวชี้วัด (</w:t>
      </w:r>
      <w:r w:rsidRPr="002955BF"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30</w:t>
      </w:r>
      <w:r w:rsidRPr="002955BF">
        <w:rPr>
          <w:rFonts w:ascii="TH Sarabun New" w:hAnsi="TH Sarabun New" w:cs="TH Sarabun New"/>
          <w:sz w:val="32"/>
          <w:szCs w:val="32"/>
          <w:cs/>
        </w:rPr>
        <w:t>) : ร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ละสถานพยาบาลสามารถแลกเปลี่ยนเวชระเบียนไดตาม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</w:t>
      </w:r>
      <w:r w:rsidR="00447EBC">
        <w:rPr>
          <w:rFonts w:ascii="TH Sarabun New" w:hAnsi="TH Sarabun New" w:cs="TH Sarabun New"/>
          <w:sz w:val="32"/>
          <w:szCs w:val="32"/>
          <w:cs/>
        </w:rPr>
        <w:t>ที่</w:t>
      </w:r>
      <w:proofErr w:type="spellStart"/>
      <w:r w:rsidR="00447EBC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(</w:t>
      </w:r>
      <w:r w:rsidR="00447EBC">
        <w:rPr>
          <w:rFonts w:ascii="TH Sarabun New" w:hAnsi="TH Sarabun New" w:cs="TH Sarabun New"/>
          <w:sz w:val="32"/>
          <w:szCs w:val="32"/>
        </w:rPr>
        <w:t xml:space="preserve">Infrastructure Exchange, </w:t>
      </w:r>
      <w:r w:rsidRPr="002955BF">
        <w:rPr>
          <w:rFonts w:ascii="TH Sarabun New" w:hAnsi="TH Sarabun New" w:cs="TH Sarabun New"/>
          <w:sz w:val="32"/>
          <w:szCs w:val="32"/>
        </w:rPr>
        <w:t>Dataset Exchange, Meaning Exchange)</w:t>
      </w:r>
    </w:p>
    <w:p w:rsidR="00E7382B" w:rsidRPr="007F2628" w:rsidRDefault="00E7382B" w:rsidP="00E7382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ประเด็นขับเคลื่อน : 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10 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พัฒนาระบบบริการปฐมภูมิ</w:t>
      </w:r>
      <w:r w:rsidRPr="0086281B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>ให้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คุณภาพ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>(PCU/</w:t>
      </w:r>
      <w:proofErr w:type="spellStart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>nPCU</w:t>
      </w:r>
      <w:proofErr w:type="spellEnd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>)</w:t>
      </w:r>
    </w:p>
    <w:p w:rsidR="00E7382B" w:rsidRPr="00E71E09" w:rsidRDefault="00E7382B" w:rsidP="00E738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71E09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31</w:t>
      </w:r>
      <w:r w:rsidRPr="00E71E09">
        <w:rPr>
          <w:rFonts w:ascii="TH Sarabun New" w:hAnsi="TH Sarabun New" w:cs="TH Sarabun New"/>
          <w:sz w:val="32"/>
          <w:szCs w:val="32"/>
        </w:rPr>
        <w:t xml:space="preserve">) : </w:t>
      </w:r>
      <w:r w:rsidRPr="00E71E09">
        <w:rPr>
          <w:rFonts w:ascii="TH Sarabun New" w:hAnsi="TH Sarabun New" w:cs="TH Sarabun New"/>
          <w:sz w:val="32"/>
          <w:szCs w:val="32"/>
          <w:cs/>
        </w:rPr>
        <w:t>ร</w:t>
      </w:r>
      <w:proofErr w:type="spellStart"/>
      <w:r w:rsidRPr="00E71E09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E71E09">
        <w:rPr>
          <w:rFonts w:ascii="TH Sarabun New" w:hAnsi="TH Sarabun New" w:cs="TH Sarabun New"/>
          <w:sz w:val="32"/>
          <w:szCs w:val="32"/>
          <w:cs/>
        </w:rPr>
        <w:t xml:space="preserve">ละของ </w:t>
      </w:r>
      <w:r w:rsidRPr="00E71E09">
        <w:rPr>
          <w:rFonts w:ascii="TH Sarabun New" w:hAnsi="TH Sarabun New" w:cs="TH Sarabun New"/>
          <w:sz w:val="32"/>
          <w:szCs w:val="32"/>
        </w:rPr>
        <w:t xml:space="preserve">PCC </w:t>
      </w:r>
      <w:r w:rsidRPr="00E71E09">
        <w:rPr>
          <w:rFonts w:ascii="TH Sarabun New" w:hAnsi="TH Sarabun New" w:cs="TH Sarabun New"/>
          <w:sz w:val="32"/>
          <w:szCs w:val="32"/>
          <w:cs/>
        </w:rPr>
        <w:t>ผ</w:t>
      </w:r>
      <w:proofErr w:type="spellStart"/>
      <w:r w:rsidRPr="00E71E09">
        <w:rPr>
          <w:rFonts w:ascii="TH Sarabun New" w:hAnsi="TH Sarabun New" w:cs="TH Sarabun New"/>
          <w:sz w:val="32"/>
          <w:szCs w:val="32"/>
          <w:cs/>
        </w:rPr>
        <w:t>านเกณฑ</w:t>
      </w:r>
      <w:proofErr w:type="spellEnd"/>
      <w:r w:rsidRPr="00E71E09">
        <w:rPr>
          <w:rFonts w:ascii="TH Sarabun New" w:hAnsi="TH Sarabun New" w:cs="TH Sarabun New"/>
          <w:sz w:val="32"/>
          <w:szCs w:val="32"/>
          <w:cs/>
        </w:rPr>
        <w:t xml:space="preserve">มาตรฐานคุณภาพ </w:t>
      </w:r>
    </w:p>
    <w:p w:rsidR="00E7382B" w:rsidRPr="00E71E09" w:rsidRDefault="00E7382B" w:rsidP="00E738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71E09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32</w:t>
      </w:r>
      <w:r w:rsidRPr="00E71E09">
        <w:rPr>
          <w:rFonts w:ascii="TH Sarabun New" w:hAnsi="TH Sarabun New" w:cs="TH Sarabun New"/>
          <w:sz w:val="32"/>
          <w:szCs w:val="32"/>
        </w:rPr>
        <w:t xml:space="preserve">) : </w:t>
      </w:r>
      <w:r w:rsidRPr="00E71E09">
        <w:rPr>
          <w:rFonts w:ascii="TH Sarabun New" w:hAnsi="TH Sarabun New" w:cs="TH Sarabun New"/>
          <w:sz w:val="32"/>
          <w:szCs w:val="32"/>
          <w:cs/>
        </w:rPr>
        <w:t>ร</w:t>
      </w:r>
      <w:proofErr w:type="spellStart"/>
      <w:r w:rsidRPr="00E71E09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E71E09">
        <w:rPr>
          <w:rFonts w:ascii="TH Sarabun New" w:hAnsi="TH Sarabun New" w:cs="TH Sarabun New"/>
          <w:sz w:val="32"/>
          <w:szCs w:val="32"/>
          <w:cs/>
        </w:rPr>
        <w:t>ละของรพ.สต. ผ</w:t>
      </w:r>
      <w:proofErr w:type="spellStart"/>
      <w:r w:rsidRPr="00E71E09">
        <w:rPr>
          <w:rFonts w:ascii="TH Sarabun New" w:hAnsi="TH Sarabun New" w:cs="TH Sarabun New"/>
          <w:sz w:val="32"/>
          <w:szCs w:val="32"/>
          <w:cs/>
        </w:rPr>
        <w:t>านเกณฑ</w:t>
      </w:r>
      <w:proofErr w:type="spellEnd"/>
      <w:r w:rsidRPr="00E71E09">
        <w:rPr>
          <w:rFonts w:ascii="TH Sarabun New" w:hAnsi="TH Sarabun New" w:cs="TH Sarabun New"/>
          <w:sz w:val="32"/>
          <w:szCs w:val="32"/>
          <w:cs/>
        </w:rPr>
        <w:t xml:space="preserve"> รพ.สต.ติดดาว  </w:t>
      </w:r>
    </w:p>
    <w:p w:rsidR="00E7382B" w:rsidRPr="0086281B" w:rsidRDefault="00E7382B" w:rsidP="00E7382B">
      <w:pPr>
        <w:spacing w:after="0" w:line="240" w:lineRule="auto"/>
        <w:rPr>
          <w:rFonts w:ascii="TH Sarabun New" w:hAnsi="TH Sarabun New" w:cs="TH Sarabun New"/>
          <w:b/>
          <w:bCs/>
          <w:color w:val="7030A0"/>
          <w:sz w:val="32"/>
          <w:szCs w:val="32"/>
        </w:rPr>
      </w:pP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 xml:space="preserve">กลยุทธ์ที่  </w:t>
      </w: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</w:rPr>
        <w:t xml:space="preserve">5 </w:t>
      </w: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>สนับสนุนภาคีเครือข่าย มีส่วนร่วมในการขับเคลื่อนระบบสุขภาพในทุกระดับ</w:t>
      </w:r>
    </w:p>
    <w:p w:rsidR="00E7382B" w:rsidRPr="0086281B" w:rsidRDefault="00E7382B" w:rsidP="00E7382B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ประเด็นขับเคลื่อน : 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11 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สุขภาพจิต(ฆ่าตัวตาย)</w:t>
      </w:r>
    </w:p>
    <w:p w:rsidR="00E7382B" w:rsidRPr="00B53954" w:rsidRDefault="00E7382B" w:rsidP="00E738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A4C2E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8A4C2E"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33</w:t>
      </w:r>
      <w:r w:rsidRPr="008A4C2E">
        <w:rPr>
          <w:rFonts w:ascii="TH Sarabun New" w:hAnsi="TH Sarabun New" w:cs="TH Sarabun New"/>
          <w:sz w:val="32"/>
          <w:szCs w:val="32"/>
        </w:rPr>
        <w:t>) 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ร้อยละการคัดกรองความเสี่ยงในผู้ป่วย </w:t>
      </w:r>
      <w:r>
        <w:rPr>
          <w:rFonts w:ascii="TH Sarabun New" w:hAnsi="TH Sarabun New" w:cs="TH Sarabun New"/>
          <w:sz w:val="32"/>
          <w:szCs w:val="32"/>
        </w:rPr>
        <w:t xml:space="preserve">NCD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โดยการใช้ 2 </w:t>
      </w:r>
      <w:r>
        <w:rPr>
          <w:rFonts w:ascii="TH Sarabun New" w:hAnsi="TH Sarabun New" w:cs="TH Sarabun New"/>
          <w:sz w:val="32"/>
          <w:szCs w:val="32"/>
        </w:rPr>
        <w:t>Q</w:t>
      </w:r>
    </w:p>
    <w:p w:rsidR="00E7382B" w:rsidRPr="00E7382B" w:rsidRDefault="00E7382B" w:rsidP="00AF5442">
      <w:pPr>
        <w:spacing w:after="0" w:line="240" w:lineRule="auto"/>
        <w:rPr>
          <w:rFonts w:ascii="TH Sarabun New" w:hAnsi="TH Sarabun New" w:cs="TH Sarabun New"/>
          <w:b/>
          <w:bCs/>
          <w:color w:val="0070C0"/>
          <w:sz w:val="32"/>
          <w:szCs w:val="32"/>
        </w:rPr>
      </w:pPr>
      <w:r w:rsidRPr="00E7382B">
        <w:rPr>
          <w:rFonts w:ascii="TH Sarabun New" w:hAnsi="TH Sarabun New" w:cs="TH Sarabun New"/>
          <w:b/>
          <w:bCs/>
          <w:color w:val="0070C0"/>
          <w:sz w:val="32"/>
          <w:szCs w:val="32"/>
          <w:cs/>
        </w:rPr>
        <w:t xml:space="preserve">ประเด็นยุทธศาสตร์ที่ </w:t>
      </w:r>
      <w:r w:rsidRPr="00E7382B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>3</w:t>
      </w:r>
      <w:r w:rsidRPr="00E7382B">
        <w:rPr>
          <w:rFonts w:ascii="TH Sarabun New" w:hAnsi="TH Sarabun New" w:cs="TH Sarabun New"/>
          <w:b/>
          <w:bCs/>
          <w:color w:val="0070C0"/>
          <w:sz w:val="32"/>
          <w:szCs w:val="32"/>
          <w:cs/>
        </w:rPr>
        <w:t xml:space="preserve">  เสริมสร้างศักยภาพองค์กร  บุคลากรและเทคโนโลยี แห่งความสุข</w:t>
      </w:r>
    </w:p>
    <w:p w:rsidR="00A305F2" w:rsidRPr="0086281B" w:rsidRDefault="007F2628" w:rsidP="000C54E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3 </w:t>
      </w:r>
      <w:r w:rsidRPr="0086281B">
        <w:rPr>
          <w:rFonts w:ascii="TH Sarabun New" w:hAnsi="TH Sarabun New" w:cs="TH Sarabun New"/>
          <w:b/>
          <w:bCs/>
          <w:sz w:val="32"/>
          <w:szCs w:val="32"/>
          <w:cs/>
        </w:rPr>
        <w:t>:ภาคีเครือข่าย มีส่วนร่วมในการขับเคลื่อนและพัฒนาระบบสุขภาพในทุกระดับ</w:t>
      </w:r>
    </w:p>
    <w:p w:rsidR="00A305F2" w:rsidRPr="0086281B" w:rsidRDefault="00A305F2" w:rsidP="00A305F2">
      <w:pPr>
        <w:spacing w:after="0" w:line="240" w:lineRule="auto"/>
        <w:rPr>
          <w:rFonts w:ascii="TH Sarabun New" w:hAnsi="TH Sarabun New" w:cs="TH Sarabun New"/>
          <w:b/>
          <w:bCs/>
          <w:color w:val="7030A0"/>
          <w:sz w:val="32"/>
          <w:szCs w:val="32"/>
        </w:rPr>
      </w:pP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 xml:space="preserve">กลยุทธ์ที่ </w:t>
      </w: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</w:rPr>
        <w:t xml:space="preserve"> 6 </w:t>
      </w: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>พัฒนาบุคลากรให้มีความสุข</w:t>
      </w:r>
    </w:p>
    <w:p w:rsidR="00A305F2" w:rsidRPr="0086281B" w:rsidRDefault="00A305F2" w:rsidP="00A305F2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ประเด็นขับเคลื่อน : </w:t>
      </w:r>
      <w:r w:rsidR="007A016C"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>12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 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พัฒนาบุคลากร</w:t>
      </w:r>
    </w:p>
    <w:p w:rsidR="002955BF" w:rsidRPr="002955BF" w:rsidRDefault="002955BF" w:rsidP="000C54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955BF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2955BF"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34</w:t>
      </w:r>
      <w:r w:rsidRPr="002955BF">
        <w:rPr>
          <w:rFonts w:ascii="TH Sarabun New" w:hAnsi="TH Sarabun New" w:cs="TH Sarabun New"/>
          <w:sz w:val="32"/>
          <w:szCs w:val="32"/>
          <w:cs/>
        </w:rPr>
        <w:t>) : ร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ละ</w:t>
      </w:r>
      <w:r w:rsidR="00627489">
        <w:rPr>
          <w:rFonts w:ascii="TH Sarabun New" w:hAnsi="TH Sarabun New" w:cs="TH Sarabun New" w:hint="cs"/>
          <w:sz w:val="32"/>
          <w:szCs w:val="32"/>
          <w:cs/>
        </w:rPr>
        <w:t>ของ รพ.สต. มีการจัด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ความรู(วิจัย/</w:t>
      </w:r>
      <w:r w:rsidRPr="002955BF">
        <w:rPr>
          <w:rFonts w:ascii="TH Sarabun New" w:hAnsi="TH Sarabun New" w:cs="TH Sarabun New"/>
          <w:sz w:val="32"/>
          <w:szCs w:val="32"/>
        </w:rPr>
        <w:t>R</w:t>
      </w:r>
      <w:r w:rsidRPr="002955BF">
        <w:rPr>
          <w:rFonts w:ascii="TH Sarabun New" w:hAnsi="TH Sarabun New" w:cs="TH Sarabun New"/>
          <w:sz w:val="32"/>
          <w:szCs w:val="32"/>
          <w:cs/>
        </w:rPr>
        <w:t>2</w:t>
      </w:r>
      <w:r w:rsidRPr="002955BF">
        <w:rPr>
          <w:rFonts w:ascii="TH Sarabun New" w:hAnsi="TH Sarabun New" w:cs="TH Sarabun New"/>
          <w:sz w:val="32"/>
          <w:szCs w:val="32"/>
        </w:rPr>
        <w:t>R/</w:t>
      </w:r>
      <w:r w:rsidRPr="002955BF">
        <w:rPr>
          <w:rFonts w:ascii="TH Sarabun New" w:hAnsi="TH Sarabun New" w:cs="TH Sarabun New"/>
          <w:sz w:val="32"/>
          <w:szCs w:val="32"/>
          <w:cs/>
        </w:rPr>
        <w:t>นวัตกรรม/</w:t>
      </w:r>
      <w:r w:rsidRPr="002955BF">
        <w:rPr>
          <w:rFonts w:ascii="TH Sarabun New" w:hAnsi="TH Sarabun New" w:cs="TH Sarabun New"/>
          <w:sz w:val="32"/>
          <w:szCs w:val="32"/>
        </w:rPr>
        <w:t>CQI)</w:t>
      </w:r>
      <w:r w:rsidRPr="002955BF">
        <w:rPr>
          <w:rFonts w:ascii="TH Sarabun New" w:hAnsi="TH Sarabun New" w:cs="TH Sarabun New"/>
          <w:sz w:val="32"/>
          <w:szCs w:val="32"/>
          <w:cs/>
        </w:rPr>
        <w:t>ไดรับการเผยแพรและ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นําไป</w:t>
      </w:r>
      <w:proofErr w:type="spellEnd"/>
      <w:r w:rsidR="0014467F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2955BF">
        <w:rPr>
          <w:rFonts w:ascii="TH Sarabun New" w:hAnsi="TH Sarabun New" w:cs="TH Sarabun New"/>
          <w:sz w:val="32"/>
          <w:szCs w:val="32"/>
          <w:cs/>
        </w:rPr>
        <w:t>ประ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ยุกต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></w:t>
      </w:r>
      <w:proofErr w:type="spellStart"/>
      <w:r w:rsidRPr="002955BF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2955BF">
        <w:rPr>
          <w:rFonts w:ascii="TH Sarabun New" w:hAnsi="TH Sarabun New" w:cs="TH Sarabun New"/>
          <w:sz w:val="32"/>
          <w:szCs w:val="32"/>
          <w:cs/>
        </w:rPr>
        <w:t xml:space="preserve">ประโยชน </w:t>
      </w:r>
    </w:p>
    <w:p w:rsidR="00AF5442" w:rsidRPr="0086281B" w:rsidRDefault="00AF5442" w:rsidP="000C54EE">
      <w:pPr>
        <w:spacing w:after="0" w:line="240" w:lineRule="auto"/>
        <w:rPr>
          <w:rFonts w:ascii="TH Sarabun New" w:hAnsi="TH Sarabun New" w:cs="TH Sarabun New"/>
          <w:b/>
          <w:bCs/>
          <w:color w:val="7030A0"/>
          <w:sz w:val="32"/>
          <w:szCs w:val="32"/>
        </w:rPr>
      </w:pP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 xml:space="preserve">กลยุทธ์ที่  </w:t>
      </w: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</w:rPr>
        <w:t>7</w:t>
      </w:r>
      <w:r w:rsidRPr="0086281B">
        <w:rPr>
          <w:rFonts w:ascii="TH Sarabun New" w:hAnsi="TH Sarabun New" w:cs="TH Sarabun New"/>
          <w:color w:val="7030A0"/>
          <w:sz w:val="32"/>
          <w:szCs w:val="32"/>
        </w:rPr>
        <w:t xml:space="preserve"> </w:t>
      </w:r>
      <w:r w:rsidRPr="0086281B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>พัฒนาคุณภาพชีวิตระดับตำบล</w:t>
      </w:r>
    </w:p>
    <w:p w:rsidR="000C54EE" w:rsidRPr="0086281B" w:rsidRDefault="000C54EE" w:rsidP="000C54EE">
      <w:pPr>
        <w:spacing w:after="0" w:line="240" w:lineRule="auto"/>
        <w:rPr>
          <w:rFonts w:ascii="TH Sarabun New" w:hAnsi="TH Sarabun New" w:cs="TH Sarabun New"/>
          <w:color w:val="00B0F0"/>
          <w:sz w:val="32"/>
          <w:szCs w:val="32"/>
        </w:rPr>
      </w:pP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ประเด็นขับเคลื่อน : 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>13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ขับเคลื่อนการ</w:t>
      </w:r>
      <w:proofErr w:type="spellStart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ดําเนินงาน</w:t>
      </w:r>
      <w:proofErr w:type="spellEnd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คณะกรรมการพัฒนาคุณภาพชีวิตระดับ</w:t>
      </w:r>
      <w:proofErr w:type="spellStart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ตําบล</w:t>
      </w:r>
      <w:proofErr w:type="spellEnd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 (</w:t>
      </w:r>
      <w:proofErr w:type="spellStart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พชต</w:t>
      </w:r>
      <w:proofErr w:type="spellEnd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.)</w:t>
      </w:r>
    </w:p>
    <w:p w:rsidR="00627489" w:rsidRDefault="00627489" w:rsidP="00627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7489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35</w:t>
      </w:r>
      <w:r w:rsidRPr="00627489">
        <w:rPr>
          <w:rFonts w:ascii="TH Sarabun New" w:hAnsi="TH Sarabun New" w:cs="TH Sarabun New"/>
          <w:sz w:val="32"/>
          <w:szCs w:val="32"/>
        </w:rPr>
        <w:t xml:space="preserve">) : </w:t>
      </w:r>
      <w:r w:rsidRPr="00627489">
        <w:rPr>
          <w:rFonts w:ascii="TH Sarabun New" w:hAnsi="TH Sarabun New" w:cs="TH Sarabun New"/>
          <w:sz w:val="32"/>
          <w:szCs w:val="32"/>
          <w:cs/>
        </w:rPr>
        <w:t>ร</w:t>
      </w:r>
      <w:proofErr w:type="spellStart"/>
      <w:r w:rsidRPr="00627489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627489">
        <w:rPr>
          <w:rFonts w:ascii="TH Sarabun New" w:hAnsi="TH Sarabun New" w:cs="TH Sarabun New"/>
          <w:sz w:val="32"/>
          <w:szCs w:val="32"/>
          <w:cs/>
        </w:rPr>
        <w:t>ละของ</w:t>
      </w:r>
      <w:proofErr w:type="spellStart"/>
      <w:r w:rsidRPr="00627489">
        <w:rPr>
          <w:rFonts w:ascii="TH Sarabun New" w:hAnsi="TH Sarabun New" w:cs="TH Sarabun New"/>
          <w:sz w:val="32"/>
          <w:szCs w:val="32"/>
          <w:cs/>
        </w:rPr>
        <w:t>ตําบล</w:t>
      </w:r>
      <w:proofErr w:type="spellEnd"/>
      <w:r w:rsidRPr="00627489">
        <w:rPr>
          <w:rFonts w:ascii="TH Sarabun New" w:hAnsi="TH Sarabun New" w:cs="TH Sarabun New"/>
          <w:sz w:val="32"/>
          <w:szCs w:val="32"/>
          <w:cs/>
        </w:rPr>
        <w:t>ที่ขับ</w:t>
      </w:r>
      <w:proofErr w:type="spellStart"/>
      <w:r w:rsidRPr="00627489">
        <w:rPr>
          <w:rFonts w:ascii="TH Sarabun New" w:hAnsi="TH Sarabun New" w:cs="TH Sarabun New"/>
          <w:sz w:val="32"/>
          <w:szCs w:val="32"/>
          <w:cs/>
        </w:rPr>
        <w:t>เคลื่อนด</w:t>
      </w:r>
      <w:proofErr w:type="spellEnd"/>
      <w:r w:rsidRPr="00627489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627489">
        <w:rPr>
          <w:rFonts w:ascii="TH Sarabun New" w:hAnsi="TH Sarabun New" w:cs="TH Sarabun New"/>
          <w:sz w:val="32"/>
          <w:szCs w:val="32"/>
          <w:cs/>
        </w:rPr>
        <w:t>วยก</w:t>
      </w:r>
      <w:proofErr w:type="spellEnd"/>
      <w:r w:rsidRPr="00627489">
        <w:rPr>
          <w:rFonts w:ascii="TH Sarabun New" w:hAnsi="TH Sarabun New" w:cs="TH Sarabun New"/>
          <w:sz w:val="32"/>
          <w:szCs w:val="32"/>
          <w:cs/>
        </w:rPr>
        <w:t xml:space="preserve">ระบวนการ </w:t>
      </w:r>
      <w:proofErr w:type="spellStart"/>
      <w:r w:rsidRPr="00627489">
        <w:rPr>
          <w:rFonts w:ascii="TH Sarabun New" w:hAnsi="TH Sarabun New" w:cs="TH Sarabun New"/>
          <w:sz w:val="32"/>
          <w:szCs w:val="32"/>
          <w:cs/>
        </w:rPr>
        <w:t>พชต</w:t>
      </w:r>
      <w:proofErr w:type="spellEnd"/>
      <w:r w:rsidRPr="00627489">
        <w:rPr>
          <w:rFonts w:ascii="TH Sarabun New" w:hAnsi="TH Sarabun New" w:cs="TH Sarabun New"/>
          <w:sz w:val="32"/>
          <w:szCs w:val="32"/>
          <w:cs/>
        </w:rPr>
        <w:t>. ตาม</w:t>
      </w:r>
      <w:proofErr w:type="spellStart"/>
      <w:r w:rsidRPr="00627489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627489">
        <w:rPr>
          <w:rFonts w:ascii="TH Sarabun New" w:hAnsi="TH Sarabun New" w:cs="TH Sarabun New"/>
          <w:sz w:val="32"/>
          <w:szCs w:val="32"/>
          <w:cs/>
        </w:rPr>
        <w:t>มาตรฐาน</w:t>
      </w:r>
      <w:proofErr w:type="spellStart"/>
      <w:r w:rsidRPr="00627489">
        <w:rPr>
          <w:rFonts w:ascii="TH Sarabun New" w:hAnsi="TH Sarabun New" w:cs="TH Sarabun New"/>
          <w:sz w:val="32"/>
          <w:szCs w:val="32"/>
          <w:cs/>
        </w:rPr>
        <w:t>ตําบล</w:t>
      </w:r>
      <w:proofErr w:type="spellEnd"/>
      <w:r w:rsidRPr="00627489">
        <w:rPr>
          <w:rFonts w:ascii="TH Sarabun New" w:hAnsi="TH Sarabun New" w:cs="TH Sarabun New"/>
          <w:sz w:val="32"/>
          <w:szCs w:val="32"/>
          <w:cs/>
        </w:rPr>
        <w:t>จัดการคุณภาพชีวิต</w:t>
      </w:r>
    </w:p>
    <w:p w:rsidR="00E7382B" w:rsidRPr="0086281B" w:rsidRDefault="00E7382B" w:rsidP="00627489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ประเด็นยุทธศาสตร์ที่ </w:t>
      </w:r>
      <w:r w:rsidR="00E52AF4"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>4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  </w:t>
      </w:r>
      <w:r w:rsidR="00E52AF4"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พัฒนาระบบบริหารตามหลัก</w:t>
      </w:r>
      <w:proofErr w:type="spellStart"/>
      <w:r w:rsidR="00E52AF4"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ธรรมาภิ</w:t>
      </w:r>
      <w:proofErr w:type="spellEnd"/>
      <w:r w:rsidR="00E52AF4"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บาล</w:t>
      </w:r>
    </w:p>
    <w:p w:rsidR="007119BE" w:rsidRPr="0086281B" w:rsidRDefault="007F2628" w:rsidP="006908C7">
      <w:pPr>
        <w:spacing w:after="0" w:line="240" w:lineRule="auto"/>
        <w:rPr>
          <w:rFonts w:ascii="TH Sarabun New" w:hAnsi="TH Sarabun New" w:cs="TH Sarabun New"/>
          <w:color w:val="7030A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4 </w:t>
      </w:r>
      <w:r w:rsidRPr="0086281B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86281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6281B">
        <w:rPr>
          <w:rFonts w:ascii="TH Sarabun New" w:hAnsi="TH Sarabun New" w:cs="TH Sarabun New"/>
          <w:b/>
          <w:bCs/>
          <w:sz w:val="32"/>
          <w:szCs w:val="32"/>
          <w:cs/>
        </w:rPr>
        <w:t>ระบบบริหารทรัพยากรมีความถูกต้อง ครบถ้วน มีประสิทธิภาพตามหลัก</w:t>
      </w:r>
      <w:proofErr w:type="spellStart"/>
      <w:r w:rsidRPr="0086281B">
        <w:rPr>
          <w:rFonts w:ascii="TH Sarabun New" w:hAnsi="TH Sarabun New" w:cs="TH Sarabun New"/>
          <w:b/>
          <w:bCs/>
          <w:sz w:val="32"/>
          <w:szCs w:val="32"/>
          <w:cs/>
        </w:rPr>
        <w:t>ธรรมาภิ</w:t>
      </w:r>
      <w:proofErr w:type="spellEnd"/>
      <w:r w:rsidRPr="0086281B">
        <w:rPr>
          <w:rFonts w:ascii="TH Sarabun New" w:hAnsi="TH Sarabun New" w:cs="TH Sarabun New"/>
          <w:b/>
          <w:bCs/>
          <w:sz w:val="32"/>
          <w:szCs w:val="32"/>
          <w:cs/>
        </w:rPr>
        <w:t>บาล</w:t>
      </w:r>
      <w:r w:rsidR="00AF5442" w:rsidRPr="0086281B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 xml:space="preserve">กลยุทธ์ที่  </w:t>
      </w:r>
      <w:r w:rsidR="00AF5442" w:rsidRPr="0086281B">
        <w:rPr>
          <w:rFonts w:ascii="TH Sarabun New" w:hAnsi="TH Sarabun New" w:cs="TH Sarabun New"/>
          <w:b/>
          <w:bCs/>
          <w:color w:val="7030A0"/>
          <w:sz w:val="32"/>
          <w:szCs w:val="32"/>
        </w:rPr>
        <w:t xml:space="preserve">8 </w:t>
      </w:r>
      <w:r w:rsidR="00AF5442" w:rsidRPr="0086281B">
        <w:rPr>
          <w:rFonts w:ascii="TH Sarabun New" w:hAnsi="TH Sarabun New" w:cs="TH Sarabun New"/>
          <w:b/>
          <w:bCs/>
          <w:color w:val="7030A0"/>
          <w:sz w:val="32"/>
          <w:szCs w:val="32"/>
          <w:cs/>
        </w:rPr>
        <w:t>พัฒนาระบบบริหารทรัพยากรให้มีความถูกต้อง ครบถ้วน มีประสิทธิภาพ</w:t>
      </w:r>
    </w:p>
    <w:p w:rsidR="008A4C2E" w:rsidRPr="0086281B" w:rsidRDefault="008A4C2E" w:rsidP="008A4C2E">
      <w:pPr>
        <w:spacing w:after="0" w:line="240" w:lineRule="auto"/>
        <w:rPr>
          <w:rFonts w:ascii="TH Sarabun New" w:hAnsi="TH Sarabun New" w:cs="TH Sarabun New"/>
          <w:b/>
          <w:bCs/>
          <w:color w:val="00B0F0"/>
          <w:sz w:val="32"/>
          <w:szCs w:val="32"/>
        </w:rPr>
      </w:pP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ประเด็นขับเคลื่อน : </w:t>
      </w:r>
      <w:r w:rsidRPr="0086281B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>14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 การพัฒนาคุณภาพบริหารจัดการภาครัฐ </w:t>
      </w:r>
      <w:r w:rsidR="0014467F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>(</w:t>
      </w:r>
      <w:r w:rsidR="0014467F">
        <w:rPr>
          <w:rFonts w:ascii="TH Sarabun New" w:hAnsi="TH Sarabun New" w:cs="TH Sarabun New"/>
          <w:b/>
          <w:bCs/>
          <w:color w:val="00B0F0"/>
          <w:sz w:val="32"/>
          <w:szCs w:val="32"/>
        </w:rPr>
        <w:t>PMQA)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 การประเมินคุณธรรมและความ</w:t>
      </w:r>
      <w:proofErr w:type="spellStart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โปร</w:t>
      </w:r>
      <w:proofErr w:type="spellEnd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</w:t>
      </w:r>
      <w:proofErr w:type="spellStart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งใส</w:t>
      </w:r>
      <w:proofErr w:type="spellEnd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ในการ</w:t>
      </w:r>
      <w:proofErr w:type="spellStart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ดําเนินงาน</w:t>
      </w:r>
      <w:proofErr w:type="spellEnd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ของหน</w:t>
      </w:r>
      <w:proofErr w:type="spellStart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วย</w:t>
      </w:r>
      <w:proofErr w:type="spellEnd"/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>งานภาครัฐ (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</w:rPr>
        <w:t xml:space="preserve">ITA) </w:t>
      </w:r>
      <w:r w:rsidRPr="0086281B">
        <w:rPr>
          <w:rFonts w:ascii="TH Sarabun New" w:hAnsi="TH Sarabun New" w:cs="TH Sarabun New"/>
          <w:b/>
          <w:bCs/>
          <w:color w:val="00B0F0"/>
          <w:sz w:val="32"/>
          <w:szCs w:val="32"/>
          <w:cs/>
        </w:rPr>
        <w:t xml:space="preserve"> </w:t>
      </w:r>
    </w:p>
    <w:p w:rsidR="008A4C2E" w:rsidRPr="0014467F" w:rsidRDefault="008A4C2E" w:rsidP="00AC350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A4C2E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8A4C2E"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36</w:t>
      </w:r>
      <w:r>
        <w:rPr>
          <w:rFonts w:ascii="TH Sarabun New" w:hAnsi="TH Sarabun New" w:cs="TH Sarabun New"/>
          <w:sz w:val="32"/>
          <w:szCs w:val="32"/>
          <w:cs/>
        </w:rPr>
        <w:t>) : ร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ละ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ความสําเร็จ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สสอ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เมือง</w:t>
      </w:r>
      <w:r w:rsidRPr="008A4C2E">
        <w:rPr>
          <w:rFonts w:ascii="TH Sarabun New" w:hAnsi="TH Sarabun New" w:cs="TH Sarabun New"/>
          <w:sz w:val="32"/>
          <w:szCs w:val="32"/>
          <w:cs/>
        </w:rPr>
        <w:t>แพร ที่</w:t>
      </w:r>
      <w:proofErr w:type="spellStart"/>
      <w:r w:rsidRPr="008A4C2E">
        <w:rPr>
          <w:rFonts w:ascii="TH Sarabun New" w:hAnsi="TH Sarabun New" w:cs="TH Sarabun New"/>
          <w:sz w:val="32"/>
          <w:szCs w:val="32"/>
          <w:cs/>
        </w:rPr>
        <w:t>ดําเนินกา</w:t>
      </w:r>
      <w:r w:rsidR="00AC3505">
        <w:rPr>
          <w:rFonts w:ascii="TH Sarabun New" w:hAnsi="TH Sarabun New" w:cs="TH Sarabun New"/>
          <w:sz w:val="32"/>
          <w:szCs w:val="32"/>
          <w:cs/>
        </w:rPr>
        <w:t>ร</w:t>
      </w:r>
      <w:proofErr w:type="spellEnd"/>
      <w:r w:rsidR="00AC3505">
        <w:rPr>
          <w:rFonts w:ascii="TH Sarabun New" w:hAnsi="TH Sarabun New" w:cs="TH Sarabun New"/>
          <w:sz w:val="32"/>
          <w:szCs w:val="32"/>
          <w:cs/>
        </w:rPr>
        <w:t xml:space="preserve">พัฒนาคุณภาพบริหารจัดการภาครัฐ </w:t>
      </w:r>
      <w:r w:rsidR="00AC3505">
        <w:rPr>
          <w:rFonts w:ascii="TH Sarabun New" w:hAnsi="TH Sarabun New" w:cs="TH Sarabun New" w:hint="cs"/>
          <w:sz w:val="32"/>
          <w:szCs w:val="32"/>
          <w:cs/>
        </w:rPr>
        <w:t>ผ่าน</w:t>
      </w:r>
      <w:proofErr w:type="spellStart"/>
      <w:r w:rsidRPr="008A4C2E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8A4C2E">
        <w:rPr>
          <w:rFonts w:ascii="TH Sarabun New" w:hAnsi="TH Sarabun New" w:cs="TH Sarabun New"/>
          <w:sz w:val="32"/>
          <w:szCs w:val="32"/>
          <w:cs/>
        </w:rPr>
        <w:t>ที่</w:t>
      </w:r>
      <w:proofErr w:type="spellStart"/>
      <w:r w:rsidRPr="008A4C2E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14467F">
        <w:rPr>
          <w:rFonts w:ascii="TH Sarabun New" w:hAnsi="TH Sarabun New" w:cs="TH Sarabun New"/>
          <w:sz w:val="32"/>
          <w:szCs w:val="32"/>
        </w:rPr>
        <w:t xml:space="preserve"> </w:t>
      </w:r>
      <w:r w:rsidR="0014467F">
        <w:rPr>
          <w:rFonts w:ascii="TH Sarabun New" w:hAnsi="TH Sarabun New" w:cs="TH Sarabun New" w:hint="cs"/>
          <w:sz w:val="32"/>
          <w:szCs w:val="32"/>
          <w:cs/>
        </w:rPr>
        <w:t>(</w:t>
      </w:r>
      <w:r w:rsidR="0014467F">
        <w:rPr>
          <w:rFonts w:ascii="TH Sarabun New" w:hAnsi="TH Sarabun New" w:cs="TH Sarabun New"/>
          <w:sz w:val="32"/>
          <w:szCs w:val="32"/>
        </w:rPr>
        <w:t>PMQA)</w:t>
      </w:r>
    </w:p>
    <w:p w:rsidR="008A4C2E" w:rsidRPr="008A4C2E" w:rsidRDefault="008A4C2E" w:rsidP="008A4C2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A4C2E">
        <w:rPr>
          <w:rFonts w:ascii="TH Sarabun New" w:hAnsi="TH Sarabun New" w:cs="TH Sarabun New"/>
          <w:sz w:val="32"/>
          <w:szCs w:val="32"/>
          <w:cs/>
        </w:rPr>
        <w:t>ตัวชี้วัด (</w:t>
      </w:r>
      <w:r w:rsidRPr="008A4C2E">
        <w:rPr>
          <w:rFonts w:ascii="TH Sarabun New" w:hAnsi="TH Sarabun New" w:cs="TH Sarabun New"/>
          <w:sz w:val="32"/>
          <w:szCs w:val="32"/>
        </w:rPr>
        <w:t xml:space="preserve">KPI </w:t>
      </w:r>
      <w:r w:rsidR="00447EBC">
        <w:rPr>
          <w:rFonts w:ascii="TH Sarabun New" w:hAnsi="TH Sarabun New" w:cs="TH Sarabun New"/>
          <w:sz w:val="32"/>
          <w:szCs w:val="32"/>
        </w:rPr>
        <w:t>37</w:t>
      </w:r>
      <w:r w:rsidRPr="008A4C2E">
        <w:rPr>
          <w:rFonts w:ascii="TH Sarabun New" w:hAnsi="TH Sarabun New" w:cs="TH Sarabun New"/>
          <w:sz w:val="32"/>
          <w:szCs w:val="32"/>
          <w:cs/>
        </w:rPr>
        <w:t>) : หน</w:t>
      </w:r>
      <w:proofErr w:type="spellStart"/>
      <w:r w:rsidRPr="008A4C2E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8A4C2E">
        <w:rPr>
          <w:rFonts w:ascii="TH Sarabun New" w:hAnsi="TH Sarabun New" w:cs="TH Sarabun New"/>
          <w:sz w:val="32"/>
          <w:szCs w:val="32"/>
          <w:cs/>
        </w:rPr>
        <w:t>งานในสังกัด</w:t>
      </w:r>
      <w:proofErr w:type="spellStart"/>
      <w:r w:rsidRPr="008A4C2E">
        <w:rPr>
          <w:rFonts w:ascii="TH Sarabun New" w:hAnsi="TH Sarabun New" w:cs="TH Sarabun New"/>
          <w:sz w:val="32"/>
          <w:szCs w:val="32"/>
          <w:cs/>
        </w:rPr>
        <w:t>สํานักงาน</w:t>
      </w:r>
      <w:proofErr w:type="spellEnd"/>
      <w:r w:rsidRPr="008A4C2E">
        <w:rPr>
          <w:rFonts w:ascii="TH Sarabun New" w:hAnsi="TH Sarabun New" w:cs="TH Sarabun New"/>
          <w:sz w:val="32"/>
          <w:szCs w:val="32"/>
          <w:cs/>
        </w:rPr>
        <w:t>ปลัดกระทรวง</w:t>
      </w:r>
      <w:proofErr w:type="spellStart"/>
      <w:r w:rsidRPr="008A4C2E">
        <w:rPr>
          <w:rFonts w:ascii="TH Sarabun New" w:hAnsi="TH Sarabun New" w:cs="TH Sarabun New"/>
          <w:sz w:val="32"/>
          <w:szCs w:val="32"/>
          <w:cs/>
        </w:rPr>
        <w:t>สาธารณสุขผ</w:t>
      </w:r>
      <w:proofErr w:type="spellEnd"/>
      <w:r w:rsidRPr="008A4C2E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8A4C2E">
        <w:rPr>
          <w:rFonts w:ascii="TH Sarabun New" w:hAnsi="TH Sarabun New" w:cs="TH Sarabun New"/>
          <w:sz w:val="32"/>
          <w:szCs w:val="32"/>
          <w:cs/>
        </w:rPr>
        <w:t>านเกณฑ</w:t>
      </w:r>
      <w:proofErr w:type="spellEnd"/>
      <w:r w:rsidRPr="008A4C2E">
        <w:rPr>
          <w:rFonts w:ascii="TH Sarabun New" w:hAnsi="TH Sarabun New" w:cs="TH Sarabun New"/>
          <w:sz w:val="32"/>
          <w:szCs w:val="32"/>
          <w:cs/>
        </w:rPr>
        <w:t xml:space="preserve">ประเมิน </w:t>
      </w:r>
      <w:r w:rsidRPr="008A4C2E">
        <w:rPr>
          <w:rFonts w:ascii="TH Sarabun New" w:hAnsi="TH Sarabun New" w:cs="TH Sarabun New"/>
          <w:sz w:val="32"/>
          <w:szCs w:val="32"/>
        </w:rPr>
        <w:t xml:space="preserve">ITA  </w:t>
      </w:r>
    </w:p>
    <w:p w:rsidR="00B2007A" w:rsidRPr="008A4C2E" w:rsidRDefault="00B2007A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2007A" w:rsidRDefault="00B2007A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F5442" w:rsidRPr="00AF5442" w:rsidRDefault="00AF5442" w:rsidP="00AF54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F5442">
        <w:rPr>
          <w:rFonts w:ascii="TH Sarabun New" w:hAnsi="TH Sarabun New" w:cs="TH Sarabun New"/>
          <w:sz w:val="32"/>
          <w:szCs w:val="32"/>
        </w:rPr>
        <w:tab/>
      </w:r>
    </w:p>
    <w:p w:rsidR="00AF5442" w:rsidRPr="00AF5442" w:rsidRDefault="00AF5442" w:rsidP="00AF54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F5442">
        <w:rPr>
          <w:rFonts w:ascii="TH Sarabun New" w:hAnsi="TH Sarabun New" w:cs="TH Sarabun New"/>
          <w:sz w:val="32"/>
          <w:szCs w:val="32"/>
        </w:rPr>
        <w:tab/>
      </w:r>
    </w:p>
    <w:p w:rsidR="00E7382B" w:rsidRDefault="00E7382B" w:rsidP="00AF5442">
      <w:pPr>
        <w:spacing w:after="0" w:line="240" w:lineRule="auto"/>
        <w:rPr>
          <w:rFonts w:ascii="TH Sarabun New" w:hAnsi="TH Sarabun New" w:cs="TH Sarabun New"/>
          <w:sz w:val="32"/>
          <w:szCs w:val="32"/>
        </w:rPr>
        <w:sectPr w:rsidR="00E7382B" w:rsidSect="0014467F">
          <w:pgSz w:w="11906" w:h="16838"/>
          <w:pgMar w:top="1440" w:right="707" w:bottom="1440" w:left="1440" w:header="708" w:footer="708" w:gutter="0"/>
          <w:cols w:space="708"/>
          <w:docGrid w:linePitch="360"/>
        </w:sectPr>
      </w:pPr>
    </w:p>
    <w:p w:rsidR="00E7382B" w:rsidRPr="00BA6BED" w:rsidRDefault="00E7382B" w:rsidP="00BA6BE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A6BE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ค่าตัวชี้วัด/ค่าเป้าหมายการดำเนินงาน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0314"/>
        <w:gridCol w:w="1843"/>
        <w:gridCol w:w="2410"/>
      </w:tblGrid>
      <w:tr w:rsidR="00E7382B" w:rsidTr="00FB77DD">
        <w:trPr>
          <w:tblHeader/>
        </w:trPr>
        <w:tc>
          <w:tcPr>
            <w:tcW w:w="10314" w:type="dxa"/>
          </w:tcPr>
          <w:p w:rsidR="00E7382B" w:rsidRPr="005A35FD" w:rsidRDefault="00E7382B" w:rsidP="005A35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35F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:rsidR="00E7382B" w:rsidRPr="005A35FD" w:rsidRDefault="00E7382B" w:rsidP="005A35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35F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พ.ศ.2564</w:t>
            </w:r>
          </w:p>
        </w:tc>
        <w:tc>
          <w:tcPr>
            <w:tcW w:w="2410" w:type="dxa"/>
          </w:tcPr>
          <w:p w:rsidR="00E7382B" w:rsidRPr="005A35FD" w:rsidRDefault="00E97209" w:rsidP="005A35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  <w:r w:rsidR="00A6031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A603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(ผู้รับผิดชอบ)</w:t>
            </w:r>
          </w:p>
        </w:tc>
      </w:tr>
      <w:tr w:rsidR="005A35FD" w:rsidRPr="005A35FD" w:rsidTr="00FB77DD">
        <w:tc>
          <w:tcPr>
            <w:tcW w:w="14567" w:type="dxa"/>
            <w:gridSpan w:val="3"/>
          </w:tcPr>
          <w:p w:rsidR="005A35FD" w:rsidRPr="005A35FD" w:rsidRDefault="005A35FD" w:rsidP="005A35FD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5A35FD">
              <w:rPr>
                <w:rFonts w:ascii="TH Sarabun New" w:hAnsi="TH Sarabun New" w:cs="TH Sarabun New" w:hint="cs"/>
                <w:b/>
                <w:bCs/>
                <w:color w:val="0070C0"/>
                <w:sz w:val="32"/>
                <w:szCs w:val="32"/>
                <w:cs/>
              </w:rPr>
              <w:t xml:space="preserve">ประเด็นยุทธศาสตร์ที่ </w:t>
            </w:r>
            <w:r w:rsidRPr="005A35FD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1</w:t>
            </w:r>
            <w:r w:rsidRPr="005A35FD">
              <w:rPr>
                <w:rFonts w:ascii="TH Sarabun New" w:hAnsi="TH Sarabun New" w:cs="TH Sarabun New" w:hint="cs"/>
                <w:b/>
                <w:bCs/>
                <w:color w:val="0070C0"/>
                <w:sz w:val="32"/>
                <w:szCs w:val="32"/>
                <w:cs/>
              </w:rPr>
              <w:t xml:space="preserve"> </w:t>
            </w:r>
            <w:r w:rsidRPr="005A35FD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เสริมสร้างพฤติกรรมด้านการดูแลสุขภาพประชาชนที่เหมาะสมตามกลุ่มวัย</w:t>
            </w:r>
          </w:p>
        </w:tc>
      </w:tr>
      <w:tr w:rsidR="00E7382B" w:rsidTr="00FB77DD">
        <w:tc>
          <w:tcPr>
            <w:tcW w:w="10314" w:type="dxa"/>
          </w:tcPr>
          <w:p w:rsidR="00E7382B" w:rsidRPr="00F92645" w:rsidRDefault="00E7382B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เป้าประสงค์(</w:t>
            </w:r>
            <w:r w:rsidRPr="00F9264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Goal </w:t>
            </w:r>
            <w:r w:rsidRPr="00F926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1):ประชาชนทุกกลุ่มวัยมีการสุขภาพตนเองได้อย่างเหมาะสม</w:t>
            </w:r>
          </w:p>
        </w:tc>
        <w:tc>
          <w:tcPr>
            <w:tcW w:w="1843" w:type="dxa"/>
          </w:tcPr>
          <w:p w:rsidR="00E7382B" w:rsidRDefault="00E7382B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E7382B" w:rsidRDefault="00E7382B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382B" w:rsidTr="00FB77DD">
        <w:tc>
          <w:tcPr>
            <w:tcW w:w="10314" w:type="dxa"/>
          </w:tcPr>
          <w:p w:rsidR="00E7382B" w:rsidRPr="00F92645" w:rsidRDefault="005A35FD" w:rsidP="005A35F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b/>
                <w:bCs/>
                <w:color w:val="7030A0"/>
                <w:sz w:val="32"/>
                <w:szCs w:val="32"/>
                <w:cs/>
              </w:rPr>
              <w:t xml:space="preserve">กลยุทธ์ที่ </w:t>
            </w:r>
            <w:r w:rsidRPr="00F92645">
              <w:rPr>
                <w:rFonts w:ascii="TH Sarabun New" w:hAnsi="TH Sarabun New" w:cs="TH Sarabun New"/>
                <w:b/>
                <w:bCs/>
                <w:color w:val="7030A0"/>
                <w:sz w:val="32"/>
                <w:szCs w:val="32"/>
              </w:rPr>
              <w:t xml:space="preserve">1 </w:t>
            </w:r>
            <w:r w:rsidRPr="00F92645">
              <w:rPr>
                <w:rFonts w:ascii="TH Sarabun New" w:hAnsi="TH Sarabun New" w:cs="TH Sarabun New"/>
                <w:b/>
                <w:bCs/>
                <w:color w:val="7030A0"/>
                <w:sz w:val="32"/>
                <w:szCs w:val="32"/>
                <w:cs/>
              </w:rPr>
              <w:t>เสริมสร้างสุขภาพกลุ่มวัย</w:t>
            </w:r>
          </w:p>
        </w:tc>
        <w:tc>
          <w:tcPr>
            <w:tcW w:w="1843" w:type="dxa"/>
          </w:tcPr>
          <w:p w:rsidR="00E7382B" w:rsidRDefault="00E7382B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E7382B" w:rsidRDefault="00E7382B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382B" w:rsidTr="00FB77DD">
        <w:tc>
          <w:tcPr>
            <w:tcW w:w="10314" w:type="dxa"/>
          </w:tcPr>
          <w:p w:rsidR="00E7382B" w:rsidRPr="006D19D9" w:rsidRDefault="005A35F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ประเด็นขับเคลื่อน : 1 แม่และเด็ก(หญิงตั้งครรภ์)</w:t>
            </w:r>
          </w:p>
        </w:tc>
        <w:tc>
          <w:tcPr>
            <w:tcW w:w="1843" w:type="dxa"/>
          </w:tcPr>
          <w:p w:rsidR="00E7382B" w:rsidRDefault="00E7382B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E7382B" w:rsidRPr="00A60315" w:rsidRDefault="00E7382B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382B" w:rsidTr="00FB77DD">
        <w:tc>
          <w:tcPr>
            <w:tcW w:w="10314" w:type="dxa"/>
          </w:tcPr>
          <w:p w:rsidR="00E7382B" w:rsidRDefault="005A35FD" w:rsidP="005A35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5A35FD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1) : ร้อยละของหญิงมีครรภ์ได้รับการฝากครรภ์ครั้งแรกภายใน 12 สัปดาห์    </w:t>
            </w:r>
          </w:p>
        </w:tc>
        <w:tc>
          <w:tcPr>
            <w:tcW w:w="1843" w:type="dxa"/>
          </w:tcPr>
          <w:p w:rsidR="00E7382B" w:rsidRDefault="00AE55A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97209">
              <w:rPr>
                <w:rFonts w:ascii="TH Sarabun New" w:hAnsi="TH Sarabun New" w:cs="TH Sarabun New" w:hint="cs"/>
                <w:sz w:val="32"/>
                <w:szCs w:val="32"/>
                <w:cs/>
              </w:rPr>
              <w:t>70</w:t>
            </w:r>
          </w:p>
        </w:tc>
        <w:tc>
          <w:tcPr>
            <w:tcW w:w="2410" w:type="dxa"/>
          </w:tcPr>
          <w:p w:rsidR="00E7382B" w:rsidRPr="00A60315" w:rsidRDefault="00A60315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60315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นางนงเยาว์ ฝายมูล</w:t>
            </w:r>
          </w:p>
        </w:tc>
      </w:tr>
      <w:tr w:rsidR="00A60315" w:rsidTr="00FB77DD">
        <w:tc>
          <w:tcPr>
            <w:tcW w:w="10314" w:type="dxa"/>
          </w:tcPr>
          <w:p w:rsidR="00A60315" w:rsidRDefault="00A60315" w:rsidP="005A35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5A35FD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2) : ร้อยละของหญิงมีครรภ์มาฝากครรภ์ครบ 5 ครั้ง ตามเกณฑ์</w:t>
            </w:r>
          </w:p>
        </w:tc>
        <w:tc>
          <w:tcPr>
            <w:tcW w:w="1843" w:type="dxa"/>
          </w:tcPr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70</w:t>
            </w:r>
          </w:p>
        </w:tc>
        <w:tc>
          <w:tcPr>
            <w:tcW w:w="2410" w:type="dxa"/>
          </w:tcPr>
          <w:p w:rsidR="00A60315" w:rsidRDefault="00A60315">
            <w:r w:rsidRPr="00BB05B1">
              <w:rPr>
                <w:cs/>
              </w:rPr>
              <w:t>นางนงเยาว์ ฝายมูล</w:t>
            </w:r>
          </w:p>
        </w:tc>
      </w:tr>
      <w:tr w:rsidR="00A60315" w:rsidTr="00FB77DD">
        <w:tc>
          <w:tcPr>
            <w:tcW w:w="10314" w:type="dxa"/>
          </w:tcPr>
          <w:p w:rsidR="00A60315" w:rsidRDefault="00A60315" w:rsidP="005A35F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5A35FD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3) : ร้อยละการตรวจสุข</w:t>
            </w:r>
            <w:proofErr w:type="spellStart"/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ภาพช</w:t>
            </w:r>
            <w:proofErr w:type="spellEnd"/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องปากหญิงตั้งครรภ์</w:t>
            </w:r>
          </w:p>
        </w:tc>
        <w:tc>
          <w:tcPr>
            <w:tcW w:w="1843" w:type="dxa"/>
          </w:tcPr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60</w:t>
            </w:r>
          </w:p>
        </w:tc>
        <w:tc>
          <w:tcPr>
            <w:tcW w:w="2410" w:type="dxa"/>
          </w:tcPr>
          <w:p w:rsidR="00A60315" w:rsidRDefault="00A60315">
            <w:r w:rsidRPr="00BB05B1">
              <w:rPr>
                <w:cs/>
              </w:rPr>
              <w:t>นางนงเยาว์ ฝายมูล</w:t>
            </w:r>
          </w:p>
        </w:tc>
      </w:tr>
      <w:tr w:rsidR="00A60315" w:rsidTr="00FB77DD">
        <w:tc>
          <w:tcPr>
            <w:tcW w:w="10314" w:type="dxa"/>
          </w:tcPr>
          <w:p w:rsidR="00A60315" w:rsidRDefault="00A60315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5A35FD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4) : ร้อยละหญิงตั้งครรภ์ได้รับ</w:t>
            </w:r>
            <w:proofErr w:type="spellStart"/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การฝ</w:t>
            </w:r>
            <w:proofErr w:type="spellEnd"/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</w:t>
            </w:r>
            <w:proofErr w:type="spellStart"/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กแปรงฟ</w:t>
            </w:r>
            <w:proofErr w:type="spellEnd"/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</w:t>
            </w:r>
            <w:proofErr w:type="spellStart"/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นแบบ</w:t>
            </w:r>
            <w:proofErr w:type="spellEnd"/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ลงมือปฏิบัติ และ</w:t>
            </w:r>
            <w:r w:rsidRPr="005A35FD">
              <w:rPr>
                <w:rFonts w:ascii="TH Sarabun New" w:hAnsi="TH Sarabun New" w:cs="TH Sarabun New"/>
                <w:sz w:val="32"/>
                <w:szCs w:val="32"/>
              </w:rPr>
              <w:t>plaque control</w:t>
            </w:r>
          </w:p>
        </w:tc>
        <w:tc>
          <w:tcPr>
            <w:tcW w:w="1843" w:type="dxa"/>
          </w:tcPr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60</w:t>
            </w:r>
          </w:p>
        </w:tc>
        <w:tc>
          <w:tcPr>
            <w:tcW w:w="2410" w:type="dxa"/>
          </w:tcPr>
          <w:p w:rsidR="00A60315" w:rsidRDefault="00A60315">
            <w:r w:rsidRPr="00BB05B1">
              <w:rPr>
                <w:cs/>
              </w:rPr>
              <w:t>นางนงเยาว์ ฝายมูล</w:t>
            </w:r>
          </w:p>
        </w:tc>
      </w:tr>
      <w:tr w:rsidR="00A60315" w:rsidTr="00FB77DD">
        <w:tc>
          <w:tcPr>
            <w:tcW w:w="10314" w:type="dxa"/>
          </w:tcPr>
          <w:p w:rsidR="00A60315" w:rsidRPr="006D19D9" w:rsidRDefault="00A60315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 xml:space="preserve">ประเด็นขับเคลื่อน : </w:t>
            </w: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  <w:t>2</w:t>
            </w: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 xml:space="preserve"> พัฒนาการเด็ก(แก้ไขปัญหาภาวะเด็กเตี้ยในเด็กปฐมวัย)</w:t>
            </w:r>
          </w:p>
        </w:tc>
        <w:tc>
          <w:tcPr>
            <w:tcW w:w="1843" w:type="dxa"/>
          </w:tcPr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A60315" w:rsidRDefault="00A60315"/>
        </w:tc>
      </w:tr>
      <w:tr w:rsidR="00A60315" w:rsidTr="00FB77DD">
        <w:tc>
          <w:tcPr>
            <w:tcW w:w="10314" w:type="dxa"/>
          </w:tcPr>
          <w:p w:rsidR="00A60315" w:rsidRDefault="00A60315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5) :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ร้อยละของเด็ก อายุ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0- 5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ทั้งหมดตามช่วงอายุที่กำหนดมีพัฒนาการสมวัย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85)</w:t>
            </w:r>
          </w:p>
          <w:p w:rsidR="00A60315" w:rsidRPr="006D19D9" w:rsidRDefault="00A60315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ตัวชี้วัดย่อย :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-ร้อยละของเด็กอายุ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0-5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ได้รับการคัดกรองพัฒนาการสมวัย(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DSPM)</w:t>
            </w:r>
          </w:p>
          <w:p w:rsidR="00A60315" w:rsidRDefault="00A60315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ร้อยละของเด็กอายุ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0-5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ที่ได้รับการคัดกรองพัฒนาการพบสงสัยล่าช้า(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DSPM)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:rsidR="00A60315" w:rsidRDefault="00A60315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ร้อยละของเด็กอายุ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0-5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ที่มีพัฒนาการสงสัยล่าช้าได้รับการติดตาม(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DSPM)</w:t>
            </w:r>
          </w:p>
        </w:tc>
        <w:tc>
          <w:tcPr>
            <w:tcW w:w="1843" w:type="dxa"/>
          </w:tcPr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90</w:t>
            </w:r>
          </w:p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30</w:t>
            </w:r>
          </w:p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90</w:t>
            </w:r>
          </w:p>
        </w:tc>
        <w:tc>
          <w:tcPr>
            <w:tcW w:w="2410" w:type="dxa"/>
          </w:tcPr>
          <w:p w:rsidR="00A60315" w:rsidRDefault="00A60315">
            <w:r w:rsidRPr="00BB05B1">
              <w:rPr>
                <w:cs/>
              </w:rPr>
              <w:t>นางนงเยาว์ ฝายมูล</w:t>
            </w:r>
          </w:p>
        </w:tc>
      </w:tr>
      <w:tr w:rsidR="00A60315" w:rsidTr="00FB77DD">
        <w:tc>
          <w:tcPr>
            <w:tcW w:w="10314" w:type="dxa"/>
          </w:tcPr>
          <w:p w:rsidR="00A60315" w:rsidRDefault="00A60315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6) :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ร้อยละของเด็ก อายุ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0- 5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สูงดีสมส่วน และส่วนเฉลี่ยที่อายุ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62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ช.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113CM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ญ.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112CM)</w:t>
            </w:r>
          </w:p>
        </w:tc>
        <w:tc>
          <w:tcPr>
            <w:tcW w:w="1843" w:type="dxa"/>
          </w:tcPr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90</w:t>
            </w:r>
          </w:p>
        </w:tc>
        <w:tc>
          <w:tcPr>
            <w:tcW w:w="2410" w:type="dxa"/>
          </w:tcPr>
          <w:p w:rsidR="00A60315" w:rsidRDefault="00A60315">
            <w:r w:rsidRPr="00BB05B1">
              <w:rPr>
                <w:cs/>
              </w:rPr>
              <w:t>นางนงเยาว์ ฝายมูล</w:t>
            </w:r>
          </w:p>
        </w:tc>
      </w:tr>
      <w:tr w:rsidR="00A60315" w:rsidTr="00FB77DD">
        <w:tc>
          <w:tcPr>
            <w:tcW w:w="10314" w:type="dxa"/>
          </w:tcPr>
          <w:p w:rsidR="00A60315" w:rsidRDefault="00A60315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7) :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ร้อยละของเด็ก อายุ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6-14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สูงดีสมส่วน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66)</w:t>
            </w:r>
          </w:p>
        </w:tc>
        <w:tc>
          <w:tcPr>
            <w:tcW w:w="1843" w:type="dxa"/>
          </w:tcPr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90</w:t>
            </w:r>
          </w:p>
        </w:tc>
        <w:tc>
          <w:tcPr>
            <w:tcW w:w="2410" w:type="dxa"/>
          </w:tcPr>
          <w:p w:rsidR="00A60315" w:rsidRDefault="00A60315">
            <w:r w:rsidRPr="00BB05B1">
              <w:rPr>
                <w:cs/>
              </w:rPr>
              <w:t>นางนงเยาว์ ฝายมูล</w:t>
            </w:r>
          </w:p>
        </w:tc>
      </w:tr>
      <w:tr w:rsidR="00A60315" w:rsidTr="00FB77DD">
        <w:tc>
          <w:tcPr>
            <w:tcW w:w="10314" w:type="dxa"/>
          </w:tcPr>
          <w:p w:rsidR="00A60315" w:rsidRDefault="00A60315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8) :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0-2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การฝ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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กพ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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อแม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/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ผู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ดูแลเด็ก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แปรงฟ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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นแบบ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ลงมือปฏิบัติ</w:t>
            </w:r>
          </w:p>
        </w:tc>
        <w:tc>
          <w:tcPr>
            <w:tcW w:w="1843" w:type="dxa"/>
          </w:tcPr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</w:t>
            </w:r>
          </w:p>
        </w:tc>
        <w:tc>
          <w:tcPr>
            <w:tcW w:w="2410" w:type="dxa"/>
          </w:tcPr>
          <w:p w:rsidR="00A60315" w:rsidRDefault="00A60315">
            <w:r w:rsidRPr="00BB05B1">
              <w:rPr>
                <w:cs/>
              </w:rPr>
              <w:t>นางนงเยาว์ ฝายมูล</w:t>
            </w:r>
          </w:p>
        </w:tc>
      </w:tr>
      <w:tr w:rsidR="00A60315" w:rsidTr="00FB77DD">
        <w:tc>
          <w:tcPr>
            <w:tcW w:w="10314" w:type="dxa"/>
          </w:tcPr>
          <w:p w:rsidR="00A60315" w:rsidRDefault="00A60315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9) :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0-2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เคลือบ/ทา 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ฟลูออไรด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วานิช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ให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เด็กใน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คลินิกส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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งเส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ริมสุขภาพเด็กดี</w:t>
            </w:r>
          </w:p>
        </w:tc>
        <w:tc>
          <w:tcPr>
            <w:tcW w:w="1843" w:type="dxa"/>
          </w:tcPr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30</w:t>
            </w:r>
          </w:p>
        </w:tc>
        <w:tc>
          <w:tcPr>
            <w:tcW w:w="2410" w:type="dxa"/>
          </w:tcPr>
          <w:p w:rsidR="00A60315" w:rsidRDefault="00A60315">
            <w:r w:rsidRPr="00BB05B1">
              <w:rPr>
                <w:cs/>
              </w:rPr>
              <w:t>นางนงเยาว์ ฝายมูล</w:t>
            </w:r>
          </w:p>
        </w:tc>
      </w:tr>
      <w:tr w:rsidR="00A60315" w:rsidTr="00FB77DD">
        <w:tc>
          <w:tcPr>
            <w:tcW w:w="10314" w:type="dxa"/>
          </w:tcPr>
          <w:p w:rsidR="00A60315" w:rsidRDefault="00A60315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10) :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เด็กอายุ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ปราศจากฟันผุ</w:t>
            </w:r>
          </w:p>
        </w:tc>
        <w:tc>
          <w:tcPr>
            <w:tcW w:w="1843" w:type="dxa"/>
          </w:tcPr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70</w:t>
            </w:r>
          </w:p>
        </w:tc>
        <w:tc>
          <w:tcPr>
            <w:tcW w:w="2410" w:type="dxa"/>
          </w:tcPr>
          <w:p w:rsidR="00A60315" w:rsidRDefault="00A60315">
            <w:r w:rsidRPr="00035E40">
              <w:rPr>
                <w:cs/>
              </w:rPr>
              <w:t>นางนงเยาว์ ฝายมูล</w:t>
            </w:r>
          </w:p>
        </w:tc>
      </w:tr>
      <w:tr w:rsidR="00A60315" w:rsidTr="00FB77DD">
        <w:tc>
          <w:tcPr>
            <w:tcW w:w="10314" w:type="dxa"/>
          </w:tcPr>
          <w:p w:rsidR="00A60315" w:rsidRPr="006D19D9" w:rsidRDefault="00A60315" w:rsidP="006D19D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11) :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ร้อยละเด็กอายุ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ฟันดีไม่มีผุ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Cavity free)  </w:t>
            </w:r>
          </w:p>
        </w:tc>
        <w:tc>
          <w:tcPr>
            <w:tcW w:w="1843" w:type="dxa"/>
          </w:tcPr>
          <w:p w:rsidR="00A60315" w:rsidRDefault="00A60315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80</w:t>
            </w:r>
          </w:p>
        </w:tc>
        <w:tc>
          <w:tcPr>
            <w:tcW w:w="2410" w:type="dxa"/>
          </w:tcPr>
          <w:p w:rsidR="00A60315" w:rsidRDefault="00A60315">
            <w:r w:rsidRPr="00035E40">
              <w:rPr>
                <w:cs/>
              </w:rPr>
              <w:t>นางนงเยาว์ ฝายมูล</w:t>
            </w:r>
          </w:p>
        </w:tc>
      </w:tr>
      <w:tr w:rsidR="005A35FD" w:rsidTr="00FB77DD">
        <w:tc>
          <w:tcPr>
            <w:tcW w:w="10314" w:type="dxa"/>
          </w:tcPr>
          <w:p w:rsidR="006D19D9" w:rsidRPr="006D19D9" w:rsidRDefault="006D19D9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12) :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ร้อยละเด็กอายุครบ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และ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ปี ได้รับวัคซีน((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fully immunized)</w:t>
            </w:r>
          </w:p>
          <w:p w:rsidR="006D19D9" w:rsidRPr="006D19D9" w:rsidRDefault="006D19D9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ตัวชี้วัดย่อย : -ร้อยละเด็กอายุครบ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ได้รับวัคซีน(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fully immunized)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วัคซีน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BCG, HBV1, IPV, DTP-HBV3,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โปลิโอ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MMR1</w:t>
            </w:r>
          </w:p>
          <w:p w:rsidR="006D19D9" w:rsidRPr="006D19D9" w:rsidRDefault="006D19D9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ร้อยละเด็กอายุครบ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ได้รับวัคซีน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fully immunized)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วัคซีน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BCG, HBV1, DTP-HBV3,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โปลิโอ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3, MMR1, JE, DTP4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โปลิโอ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6D19D9" w:rsidRPr="006D19D9" w:rsidRDefault="006D19D9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ร้อยละเด็กอายุครบ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ได้รับวัคซีน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fully immunized)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วัคซีน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BCG, HBV1, DTP-HBV3,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โปลิโอ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3, MMR1, JE, DTP4,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โปลิโอ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MMR2</w:t>
            </w:r>
          </w:p>
          <w:p w:rsidR="005A35FD" w:rsidRDefault="006D19D9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ร้อยละเด็กอายุครบ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ปี ได้รับวัคซีน(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fully immunized)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วัคซีน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BCG, HBV1, DTP-HBV3,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โปลิโอ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3, MMR1, JE, DTP4,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โปลิโอ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4 MMR2, DTP5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และ โปลิโอ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5A35FD" w:rsidRDefault="005A35F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97209" w:rsidRDefault="00AE55A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97209">
              <w:rPr>
                <w:rFonts w:ascii="TH Sarabun New" w:hAnsi="TH Sarabun New" w:cs="TH Sarabun New" w:hint="cs"/>
                <w:sz w:val="32"/>
                <w:szCs w:val="32"/>
                <w:cs/>
              </w:rPr>
              <w:t>90</w:t>
            </w:r>
          </w:p>
          <w:p w:rsidR="00E97209" w:rsidRDefault="00E97209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97209" w:rsidRDefault="00AE55A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E97209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  <w:p w:rsidR="00E97209" w:rsidRDefault="00E97209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97209" w:rsidRDefault="00AE55A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E97209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  <w:p w:rsidR="00E97209" w:rsidRDefault="00E97209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97209" w:rsidRDefault="00AE55A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E97209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35F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นายวีระชัย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ชัยวรรณ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</w:t>
            </w:r>
          </w:p>
        </w:tc>
      </w:tr>
      <w:tr w:rsidR="005A35FD" w:rsidTr="00FB77DD">
        <w:tc>
          <w:tcPr>
            <w:tcW w:w="10314" w:type="dxa"/>
          </w:tcPr>
          <w:p w:rsidR="005A35FD" w:rsidRPr="006D19D9" w:rsidRDefault="006D19D9" w:rsidP="006D19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lastRenderedPageBreak/>
              <w:t xml:space="preserve">ประเด็นขับเคลื่อน : </w:t>
            </w: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  <w:t>3</w:t>
            </w: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 xml:space="preserve"> ผู้สูงอายุ(</w:t>
            </w: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  <w:t xml:space="preserve">falling fracture)  </w:t>
            </w:r>
          </w:p>
        </w:tc>
        <w:tc>
          <w:tcPr>
            <w:tcW w:w="1843" w:type="dxa"/>
          </w:tcPr>
          <w:p w:rsidR="005A35FD" w:rsidRDefault="005A35F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5A35FD" w:rsidRDefault="005A35F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13) :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ร้อยละผู้สูงอายุ ได้รับการตรวจช่องปาก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50</w:t>
            </w:r>
          </w:p>
        </w:tc>
        <w:tc>
          <w:tcPr>
            <w:tcW w:w="2410" w:type="dxa"/>
          </w:tcPr>
          <w:p w:rsidR="00FB77DD" w:rsidRDefault="00FB77DD"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FB77DD" w:rsidTr="00FB77DD">
        <w:tc>
          <w:tcPr>
            <w:tcW w:w="10314" w:type="dxa"/>
          </w:tcPr>
          <w:p w:rsidR="00FB77DD" w:rsidRDefault="00FB77DD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14) :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ร้อยละผู้สูงอายุได้รับการฝึกแปรงฟัน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50</w:t>
            </w:r>
          </w:p>
        </w:tc>
        <w:tc>
          <w:tcPr>
            <w:tcW w:w="2410" w:type="dxa"/>
          </w:tcPr>
          <w:p w:rsidR="00FB77DD" w:rsidRDefault="00FB77DD"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15) :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ร้อยละผู้สูงอายุได้รับการคัดกรอง/ประเมินสุขภาพทั้งทางร่างกายและจิตใจที่มีคุณภาพ(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ADL)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90</w:t>
            </w:r>
          </w:p>
        </w:tc>
        <w:tc>
          <w:tcPr>
            <w:tcW w:w="2410" w:type="dxa"/>
          </w:tcPr>
          <w:p w:rsidR="00FB77DD" w:rsidRDefault="00FB77DD"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5A35FD" w:rsidTr="00FB77DD">
        <w:tc>
          <w:tcPr>
            <w:tcW w:w="10314" w:type="dxa"/>
          </w:tcPr>
          <w:p w:rsidR="005A35FD" w:rsidRPr="00F92645" w:rsidRDefault="006D19D9" w:rsidP="006D19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b/>
                <w:bCs/>
                <w:color w:val="7030A0"/>
                <w:sz w:val="32"/>
                <w:szCs w:val="32"/>
                <w:cs/>
              </w:rPr>
              <w:t>กลยุทธ์ที่  2 ป้องกันและควบคุมโรค</w:t>
            </w:r>
          </w:p>
        </w:tc>
        <w:tc>
          <w:tcPr>
            <w:tcW w:w="1843" w:type="dxa"/>
          </w:tcPr>
          <w:p w:rsidR="005A35FD" w:rsidRDefault="005A35F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5A35FD" w:rsidRDefault="005A35F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Pr="006D19D9" w:rsidRDefault="00FB77D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ประเด็นขับเคลื่อน : 4 การป้องกันและควบคุมโรคไม่ติดต่อเรื้อรัง (</w:t>
            </w: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  <w:t>NCD)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87080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16) : ร้อยละของประชากรไทยอายุ 35-74 ปี ได้รับการคัดกรองเบาหวาน โดยการตรวจวัดระดับน้ำตาลในเลือด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90</w:t>
            </w:r>
          </w:p>
        </w:tc>
        <w:tc>
          <w:tcPr>
            <w:tcW w:w="2410" w:type="dxa"/>
          </w:tcPr>
          <w:p w:rsidR="00FB77DD" w:rsidRDefault="00FB77DD" w:rsidP="0087080F"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17) : ร้อยละของประชากรไทยอายุ 35-74ปี ได้รับการคัดกรองความดันโลหิตสูง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90</w:t>
            </w:r>
          </w:p>
        </w:tc>
        <w:tc>
          <w:tcPr>
            <w:tcW w:w="2410" w:type="dxa"/>
          </w:tcPr>
          <w:p w:rsidR="00FB77DD" w:rsidRDefault="00FB77DD" w:rsidP="0087080F"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FB77DD" w:rsidTr="00FB77DD">
        <w:tc>
          <w:tcPr>
            <w:tcW w:w="10314" w:type="dxa"/>
          </w:tcPr>
          <w:p w:rsidR="00FB77DD" w:rsidRDefault="00FB77DD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18) : ร้อยละการตรวจติดตามกลุ่มสงสัยป่วยโรคเบาหวาน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60</w:t>
            </w:r>
          </w:p>
        </w:tc>
        <w:tc>
          <w:tcPr>
            <w:tcW w:w="2410" w:type="dxa"/>
          </w:tcPr>
          <w:p w:rsidR="00FB77DD" w:rsidRDefault="00FB77DD" w:rsidP="0087080F"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FB77DD" w:rsidTr="00FB77DD">
        <w:tc>
          <w:tcPr>
            <w:tcW w:w="10314" w:type="dxa"/>
          </w:tcPr>
          <w:p w:rsidR="00FB77DD" w:rsidRDefault="00FB77DD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19) : ร้อยละการตรวจติดตามกลุ่มสงสัยป่วยโรคความดันโลหิตสูง วัดความดันโลหิตสูงที่บ้าน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60</w:t>
            </w:r>
          </w:p>
        </w:tc>
        <w:tc>
          <w:tcPr>
            <w:tcW w:w="2410" w:type="dxa"/>
          </w:tcPr>
          <w:p w:rsidR="00FB77DD" w:rsidRDefault="00FB77DD" w:rsidP="008708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FB77DD" w:rsidTr="00FB77DD">
        <w:tc>
          <w:tcPr>
            <w:tcW w:w="10314" w:type="dxa"/>
          </w:tcPr>
          <w:p w:rsidR="00FB77DD" w:rsidRDefault="00FB77DD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20) : ร้อยละผู้ป่วยโรคเบาหวานที่ควบคุมระดับน้ำตาลได้ดี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40</w:t>
            </w:r>
          </w:p>
        </w:tc>
        <w:tc>
          <w:tcPr>
            <w:tcW w:w="2410" w:type="dxa"/>
          </w:tcPr>
          <w:p w:rsidR="00FB77DD" w:rsidRDefault="00FB77DD" w:rsidP="0087080F"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FB77DD" w:rsidTr="00FB77DD">
        <w:tc>
          <w:tcPr>
            <w:tcW w:w="10314" w:type="dxa"/>
          </w:tcPr>
          <w:p w:rsidR="00FB77DD" w:rsidRDefault="00FB77DD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21) : ร้อยละผู้ป่วยโรคความดันโลหิตสูงที่ควบคุมความดันโลหิตได้ดี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60</w:t>
            </w:r>
          </w:p>
        </w:tc>
        <w:tc>
          <w:tcPr>
            <w:tcW w:w="2410" w:type="dxa"/>
          </w:tcPr>
          <w:p w:rsidR="00FB77DD" w:rsidRDefault="00FB77DD" w:rsidP="0087080F"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22) : ร้อยละของผู้ป่วยเบาหวาน ความดันโลหิตสูงที่ขึ้นทะเบียนได้รับการประเมินโอกาสเสี่ยงต่อโรคหัวใจและหลอดเลือด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>CVD Risk)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90</w:t>
            </w:r>
          </w:p>
        </w:tc>
        <w:tc>
          <w:tcPr>
            <w:tcW w:w="2410" w:type="dxa"/>
          </w:tcPr>
          <w:p w:rsidR="00FB77DD" w:rsidRDefault="00FB77DD" w:rsidP="0087080F"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FB77DD" w:rsidTr="00FB77DD">
        <w:tc>
          <w:tcPr>
            <w:tcW w:w="10314" w:type="dxa"/>
          </w:tcPr>
          <w:p w:rsidR="00FB77DD" w:rsidRPr="006D19D9" w:rsidRDefault="00FB77D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ประเด็นขับเคลื่อน : 5 การป้องกันควบคุมวัณโรค (</w:t>
            </w: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  <w:t>TB)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23) : ร้อยละของการคัดกรองค้นหาผู้ป่วย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วัณโรคตามกลุ่มเป้าหมาย 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90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นางภัทรวิจิตรา แก้วเสียง</w:t>
            </w:r>
          </w:p>
        </w:tc>
      </w:tr>
      <w:tr w:rsidR="00FB77DD" w:rsidTr="00FB77DD">
        <w:tc>
          <w:tcPr>
            <w:tcW w:w="14567" w:type="dxa"/>
            <w:gridSpan w:val="3"/>
          </w:tcPr>
          <w:p w:rsidR="00FB77DD" w:rsidRPr="006D19D9" w:rsidRDefault="00FB77DD" w:rsidP="00FF720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ประเด็นยุทธศาสตร์ที่ 2  พัฒนาระบบบริการตามเกณฑ์คุณภาพที่กำหนด</w:t>
            </w:r>
          </w:p>
        </w:tc>
      </w:tr>
      <w:tr w:rsidR="00FB77DD" w:rsidTr="00FB77DD">
        <w:tc>
          <w:tcPr>
            <w:tcW w:w="10314" w:type="dxa"/>
          </w:tcPr>
          <w:p w:rsidR="00FB77DD" w:rsidRPr="00F92645" w:rsidRDefault="00FB77D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916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เป้าประสงค์(</w:t>
            </w:r>
            <w:r w:rsidRPr="0029168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Goal </w:t>
            </w:r>
            <w:r w:rsidRPr="002916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2):ระบบบริการสุขภาพที่มีคุณภาพ ประชาชนเข้าถึงบริการ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Pr="00F92645" w:rsidRDefault="00FB77D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9168A">
              <w:rPr>
                <w:rFonts w:ascii="TH Sarabun New" w:hAnsi="TH Sarabun New" w:cs="TH Sarabun New"/>
                <w:b/>
                <w:bCs/>
                <w:color w:val="7030A0"/>
                <w:sz w:val="32"/>
                <w:szCs w:val="32"/>
                <w:cs/>
              </w:rPr>
              <w:t>กลยุทธ์ที่  3 พัฒนาระบบบริการสุขภาพ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Pr="006D19D9" w:rsidRDefault="00FB77DD" w:rsidP="006D19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ประเด็นขับเคลื่อน : 6 คุ้มครองผู้บริโภค/</w:t>
            </w: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  <w:t>RDU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P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24) : ร้อยละการใช้ยาปฏิชีวนะในโรคติดเชื้อที่ระบบการหายใจช่วงบนและหลอดลมอักเสบเฉียบพลันในผู้ป่วยนอก(รพ.สต.)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น้อยกว่า</w:t>
            </w: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กัญจน์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พร  ถิ่นจอมบดินทร์</w:t>
            </w:r>
          </w:p>
        </w:tc>
      </w:tr>
      <w:tr w:rsidR="00FB77DD" w:rsidTr="00FB77DD">
        <w:tc>
          <w:tcPr>
            <w:tcW w:w="10314" w:type="dxa"/>
          </w:tcPr>
          <w:p w:rsidR="00FB77DD" w:rsidRDefault="00FB77DD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25) : ร้อยละการใช้ยาปฏิชีวนะในโรคอุจาระร่วงเฉียบพลันในผู้ป่วยนอก(รพ.สต.)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น้อยกว่า</w:t>
            </w: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กัญจน์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พร  ถิ่นจอมบดินทร์</w:t>
            </w:r>
          </w:p>
        </w:tc>
      </w:tr>
      <w:tr w:rsidR="00FB77DD" w:rsidTr="00FB77DD">
        <w:tc>
          <w:tcPr>
            <w:tcW w:w="10314" w:type="dxa"/>
          </w:tcPr>
          <w:p w:rsidR="00FB77DD" w:rsidRPr="006D19D9" w:rsidRDefault="00FB77DD" w:rsidP="006D19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ประเด็นขับเคลื่อน : 7 แพทย์แผนไทย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26) : ร้อยละของผู้ป่วยนอกได้รับบริการการแพทย์แผนไทยและการแพทย์ทางเลือก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มากกว่า</w:t>
            </w: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20</w:t>
            </w:r>
          </w:p>
        </w:tc>
        <w:tc>
          <w:tcPr>
            <w:tcW w:w="2410" w:type="dxa"/>
          </w:tcPr>
          <w:p w:rsidR="00FB77DD" w:rsidRDefault="00FB77DD" w:rsidP="0087080F"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FB77DD" w:rsidTr="00FB77DD">
        <w:tc>
          <w:tcPr>
            <w:tcW w:w="10314" w:type="dxa"/>
          </w:tcPr>
          <w:p w:rsidR="00FB77DD" w:rsidRPr="006D19D9" w:rsidRDefault="00FB77DD" w:rsidP="006D19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ประเด็นขับเคลื่อน : 8 ยาเสพติด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27) : ร้อยละของประชากรกลุ่มเป้าหมายได้รับการคัดกรองการสูบบุหรี่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90</w:t>
            </w:r>
          </w:p>
        </w:tc>
        <w:tc>
          <w:tcPr>
            <w:tcW w:w="2410" w:type="dxa"/>
          </w:tcPr>
          <w:p w:rsidR="00FB77DD" w:rsidRDefault="006B637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เทพ  นาม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วงค์</w:t>
            </w:r>
            <w:proofErr w:type="spellEnd"/>
          </w:p>
        </w:tc>
      </w:tr>
      <w:tr w:rsidR="00FB77DD" w:rsidTr="00FB77DD">
        <w:tc>
          <w:tcPr>
            <w:tcW w:w="10314" w:type="dxa"/>
          </w:tcPr>
          <w:p w:rsidR="00FB77DD" w:rsidRPr="00F92645" w:rsidRDefault="00FB77DD" w:rsidP="00AF5442">
            <w:pPr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</w:pPr>
            <w:r w:rsidRPr="0029168A">
              <w:rPr>
                <w:rFonts w:ascii="TH Sarabun New" w:hAnsi="TH Sarabun New" w:cs="TH Sarabun New"/>
                <w:b/>
                <w:bCs/>
                <w:color w:val="7030A0"/>
                <w:sz w:val="32"/>
                <w:szCs w:val="32"/>
                <w:cs/>
              </w:rPr>
              <w:t>กลยุทธ์ที่  4 พัฒนาองค์กรคุณภาพและเทคโนโลยีสารสนเทศเพื่อใช้ในด้านสุขภาพ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Pr="00F92645" w:rsidRDefault="00FB77D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ประเด็นขับเคลื่อน : 9 พัฒนาระบบสารสนเทศที่ถูกต้อง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6D19D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28) : ร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อย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ละ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ของข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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อมู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ลบริการสุขภาพ เวชระเบียน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ผู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ป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วย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นอก มีความ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ครบถ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วน 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ถูกต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อง ทันเวลา 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นายวีระชัย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ชัยวรรณ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</w:t>
            </w: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29) : ร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อย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ละ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ของข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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อมูล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สาเหตุการตายไมทราบสาเหตุในพื้นที่มีคุณภาพ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90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นายวีระชัย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ชัยวรรณ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</w:t>
            </w:r>
          </w:p>
        </w:tc>
      </w:tr>
      <w:tr w:rsidR="00FB77DD" w:rsidTr="00FB77DD">
        <w:tc>
          <w:tcPr>
            <w:tcW w:w="10314" w:type="dxa"/>
          </w:tcPr>
          <w:p w:rsidR="00FB77DD" w:rsidRPr="00F92645" w:rsidRDefault="00FB77DD" w:rsidP="00F926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30) : ร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อย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ละสถานพยาบาลสามารถแลกเปลี่ยนเวชระเบียนไดตาม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เกณฑ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ที่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กําหนด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Infrastructure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Exchange, Dataset Exchange, Meaning Exchange)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20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นายวีระชัย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ชัยวรรณ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</w:t>
            </w:r>
          </w:p>
        </w:tc>
      </w:tr>
      <w:tr w:rsidR="00FB77DD" w:rsidTr="00FB77DD">
        <w:tc>
          <w:tcPr>
            <w:tcW w:w="10314" w:type="dxa"/>
          </w:tcPr>
          <w:p w:rsidR="00FB77DD" w:rsidRPr="00F92645" w:rsidRDefault="00FB77D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lastRenderedPageBreak/>
              <w:t>ประเด็นขับเคลื่อน : 10 พัฒนาระบบบริการปฐมภูมิให้คุณภาพ(</w:t>
            </w:r>
            <w:r w:rsidRPr="00F92645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  <w:t>PCU/</w:t>
            </w:r>
            <w:proofErr w:type="spellStart"/>
            <w:r w:rsidRPr="00F92645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  <w:t>nPCU</w:t>
            </w:r>
            <w:proofErr w:type="spellEnd"/>
            <w:r w:rsidRPr="00F92645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F926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31) : ร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อย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ละของ 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PCC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ผ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านเกณฑ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มาตรฐานคุณภาพ 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60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นายสุทธิ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แสนศิริ</w:t>
            </w:r>
            <w:proofErr w:type="spellEnd"/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6D19D9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32) : ร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อย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ละของรพ.สต. ผ</w:t>
            </w:r>
            <w:proofErr w:type="spellStart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>านเกณฑ</w:t>
            </w:r>
            <w:proofErr w:type="spellEnd"/>
            <w:r w:rsidRPr="006D19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 รพ.สต.ติดดาว  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75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นายสุทธิ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แสนศิริ</w:t>
            </w:r>
            <w:proofErr w:type="spellEnd"/>
          </w:p>
        </w:tc>
      </w:tr>
      <w:tr w:rsidR="00FB77DD" w:rsidTr="00FB77DD">
        <w:tc>
          <w:tcPr>
            <w:tcW w:w="10314" w:type="dxa"/>
          </w:tcPr>
          <w:p w:rsidR="00FB77DD" w:rsidRPr="00F92645" w:rsidRDefault="00FB77D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9168A">
              <w:rPr>
                <w:rFonts w:ascii="TH Sarabun New" w:hAnsi="TH Sarabun New" w:cs="TH Sarabun New"/>
                <w:b/>
                <w:bCs/>
                <w:color w:val="7030A0"/>
                <w:sz w:val="32"/>
                <w:szCs w:val="32"/>
                <w:cs/>
              </w:rPr>
              <w:t>กลยุทธ์ที่  5 สนับสนุนภาคีเครือข่าย มีส่วนร่วมในการขับเคลื่อนระบบสุขภาพในทุกระดับ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Pr="00E97209" w:rsidRDefault="00FB77DD" w:rsidP="00F9264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720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ประเด็นขับเคลื่อน : 11 สุขภาพจิต(ฆ่าตัวตาย)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F92645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33) : ร้อยละการคัดกรองความเสี่ยงในผู้ป่วย </w:t>
            </w:r>
            <w:r w:rsidRPr="00F92645">
              <w:rPr>
                <w:rFonts w:ascii="TH Sarabun New" w:hAnsi="TH Sarabun New" w:cs="TH Sarabun New"/>
                <w:sz w:val="32"/>
                <w:szCs w:val="32"/>
              </w:rPr>
              <w:t xml:space="preserve">NCD </w:t>
            </w: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โดยการใช้ 2</w:t>
            </w:r>
            <w:r w:rsidRPr="00F92645">
              <w:rPr>
                <w:rFonts w:ascii="TH Sarabun New" w:hAnsi="TH Sarabun New" w:cs="TH Sarabun New"/>
                <w:sz w:val="32"/>
                <w:szCs w:val="32"/>
              </w:rPr>
              <w:t xml:space="preserve"> Q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90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นางปัทม</w:t>
            </w:r>
            <w:proofErr w:type="spellStart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นันท์</w:t>
            </w:r>
            <w:proofErr w:type="spellEnd"/>
            <w:r w:rsidRPr="00A865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ส่วนบุญ</w:t>
            </w:r>
          </w:p>
        </w:tc>
      </w:tr>
      <w:tr w:rsidR="00FB77DD" w:rsidTr="00FB77DD">
        <w:tc>
          <w:tcPr>
            <w:tcW w:w="14567" w:type="dxa"/>
            <w:gridSpan w:val="3"/>
          </w:tcPr>
          <w:p w:rsidR="00FB77DD" w:rsidRPr="00F92645" w:rsidRDefault="00FB77DD" w:rsidP="00FF720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ประเด็นยุทธศาสตร์ที่ 3  เสริมสร้างศักยภาพองค์กร  บุคลากรและเทคโนโลยี แห่งความสุข</w:t>
            </w:r>
          </w:p>
        </w:tc>
      </w:tr>
      <w:tr w:rsidR="00FB77DD" w:rsidTr="00FB77DD">
        <w:tc>
          <w:tcPr>
            <w:tcW w:w="10314" w:type="dxa"/>
          </w:tcPr>
          <w:p w:rsidR="00FB77DD" w:rsidRPr="00F92645" w:rsidRDefault="00FB77DD" w:rsidP="00F92645">
            <w:pPr>
              <w:rPr>
                <w:rFonts w:ascii="TH Sarabun New" w:hAnsi="TH Sarabun New" w:cs="TH Sarabun New"/>
                <w:b/>
                <w:bCs/>
                <w:color w:val="7030A0"/>
                <w:sz w:val="32"/>
                <w:szCs w:val="32"/>
                <w:cs/>
              </w:rPr>
            </w:pPr>
            <w:r w:rsidRPr="002916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เป้าประสงค์(</w:t>
            </w:r>
            <w:r w:rsidRPr="0029168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Goal </w:t>
            </w:r>
            <w:r w:rsidRPr="002916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3):ภาคีเครือข่าย มีส่วนร่วมในการขับเคลื่อนและพัฒนาระบบสุขภาพในทุกระดับ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Pr="00F92645" w:rsidRDefault="00FB77D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9168A">
              <w:rPr>
                <w:rFonts w:ascii="TH Sarabun New" w:hAnsi="TH Sarabun New" w:cs="TH Sarabun New"/>
                <w:b/>
                <w:bCs/>
                <w:color w:val="7030A0"/>
                <w:sz w:val="32"/>
                <w:szCs w:val="32"/>
                <w:cs/>
              </w:rPr>
              <w:t>กลยุทธ์ที่  6 พัฒนาบุคลากรให้มีความสุข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Pr="00F92645" w:rsidRDefault="00FB77DD" w:rsidP="00F9264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ประเด็นขับเคลื่อน : 12 พัฒนาบุคลากร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F92645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34) : ร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อย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ละของ รพ.สต. มีการจัด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ความรู(วิจัย/</w:t>
            </w:r>
            <w:r w:rsidRPr="00F92645">
              <w:rPr>
                <w:rFonts w:ascii="TH Sarabun New" w:hAnsi="TH Sarabun New" w:cs="TH Sarabun New"/>
                <w:sz w:val="32"/>
                <w:szCs w:val="32"/>
              </w:rPr>
              <w:t>R</w:t>
            </w: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F92645">
              <w:rPr>
                <w:rFonts w:ascii="TH Sarabun New" w:hAnsi="TH Sarabun New" w:cs="TH Sarabun New"/>
                <w:sz w:val="32"/>
                <w:szCs w:val="32"/>
              </w:rPr>
              <w:t>R/</w:t>
            </w: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นวัตกรรม/</w:t>
            </w:r>
            <w:r w:rsidRPr="00F92645">
              <w:rPr>
                <w:rFonts w:ascii="TH Sarabun New" w:hAnsi="TH Sarabun New" w:cs="TH Sarabun New"/>
                <w:sz w:val="32"/>
                <w:szCs w:val="32"/>
              </w:rPr>
              <w:t>CQI)</w:t>
            </w: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ไดรับการเผยแพรและ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นําไป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ประ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ยุกต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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ใช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ประโยชน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0" w:name="_GoBack"/>
            <w:r w:rsidRPr="003C1441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Pr="003C144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  <w:bookmarkEnd w:id="0"/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นายวีระชัย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ชัยวรรณ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</w:t>
            </w:r>
          </w:p>
        </w:tc>
      </w:tr>
      <w:tr w:rsidR="00FB77DD" w:rsidTr="00FB77DD">
        <w:tc>
          <w:tcPr>
            <w:tcW w:w="10314" w:type="dxa"/>
          </w:tcPr>
          <w:p w:rsidR="00FB77DD" w:rsidRPr="00F92645" w:rsidRDefault="00FB77D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9168A">
              <w:rPr>
                <w:rFonts w:ascii="TH Sarabun New" w:hAnsi="TH Sarabun New" w:cs="TH Sarabun New"/>
                <w:b/>
                <w:bCs/>
                <w:color w:val="7030A0"/>
                <w:sz w:val="32"/>
                <w:szCs w:val="32"/>
                <w:cs/>
              </w:rPr>
              <w:t>กลยุทธ์ที่  7 พัฒนาคุณภาพชีวิตระดับตำบล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Pr="00E97209" w:rsidRDefault="00FB77DD" w:rsidP="00F9264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720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ประเด็นขับเคลื่อน : 13</w:t>
            </w:r>
            <w:r w:rsidRPr="00E97209">
              <w:rPr>
                <w:rFonts w:ascii="TH Sarabun New" w:hAnsi="TH Sarabun New" w:cs="TH Sarabun New" w:hint="cs"/>
                <w:b/>
                <w:bCs/>
                <w:color w:val="00B0F0"/>
                <w:sz w:val="32"/>
                <w:szCs w:val="32"/>
                <w:cs/>
              </w:rPr>
              <w:t xml:space="preserve"> </w:t>
            </w:r>
            <w:r w:rsidRPr="00E9720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ขับเคลื่อนการ</w:t>
            </w:r>
            <w:proofErr w:type="spellStart"/>
            <w:r w:rsidRPr="00E9720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ดําเนินงาน</w:t>
            </w:r>
            <w:proofErr w:type="spellEnd"/>
            <w:r w:rsidRPr="00E9720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คณะกรรมการพัฒนาคุณภาพชีวิตระดับ</w:t>
            </w:r>
            <w:proofErr w:type="spellStart"/>
            <w:r w:rsidRPr="00E9720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ตําบล</w:t>
            </w:r>
            <w:proofErr w:type="spellEnd"/>
            <w:r w:rsidRPr="00E9720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 xml:space="preserve"> (</w:t>
            </w:r>
            <w:proofErr w:type="spellStart"/>
            <w:r w:rsidRPr="00E9720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พชต</w:t>
            </w:r>
            <w:proofErr w:type="spellEnd"/>
            <w:r w:rsidRPr="00E9720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.)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F92645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35) : ร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อย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ละของ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ตําบล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ที่ขับ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เคลื่อนด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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วยก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ระบวนการ 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พชต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. ตาม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เกณฑ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มาตรฐาน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ตําบล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จัดการคุณภาพชีวิต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50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นายสุทธิ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แสนศิริ</w:t>
            </w:r>
            <w:proofErr w:type="spellEnd"/>
          </w:p>
        </w:tc>
      </w:tr>
      <w:tr w:rsidR="00FB77DD" w:rsidTr="00FB77DD">
        <w:tc>
          <w:tcPr>
            <w:tcW w:w="10314" w:type="dxa"/>
          </w:tcPr>
          <w:p w:rsidR="00FB77DD" w:rsidRPr="00BA6BED" w:rsidRDefault="00FB77DD" w:rsidP="00BA6BED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BA6BED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ประเด็นยุทธศาสตร์ที่ 4  พัฒนาระบบบริหารตามหลัก</w:t>
            </w:r>
            <w:proofErr w:type="spellStart"/>
            <w:r w:rsidRPr="00BA6BED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ธรรมาภิ</w:t>
            </w:r>
            <w:proofErr w:type="spellEnd"/>
            <w:r w:rsidRPr="00BA6BED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บาล</w:t>
            </w:r>
          </w:p>
        </w:tc>
        <w:tc>
          <w:tcPr>
            <w:tcW w:w="1843" w:type="dxa"/>
          </w:tcPr>
          <w:p w:rsidR="00FB77DD" w:rsidRPr="00BA6BED" w:rsidRDefault="00FB77DD" w:rsidP="00FF720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Pr="00BA6BED" w:rsidRDefault="00FB77DD" w:rsidP="00BA6BED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Pr="00E97209" w:rsidRDefault="00FB77D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916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เป้าประสงค์(</w:t>
            </w:r>
            <w:r w:rsidRPr="0029168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Goal </w:t>
            </w:r>
            <w:r w:rsidRPr="002916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4): ระบบบริหารทรัพยากรมีความถูกต้อง ครบถ้วน มีประสิทธิภาพตามหลัก</w:t>
            </w:r>
            <w:proofErr w:type="spellStart"/>
            <w:r w:rsidRPr="002916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2916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บาล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Pr="00E97209" w:rsidRDefault="00FB77DD" w:rsidP="00AF54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9168A">
              <w:rPr>
                <w:rFonts w:ascii="TH Sarabun New" w:hAnsi="TH Sarabun New" w:cs="TH Sarabun New"/>
                <w:b/>
                <w:bCs/>
                <w:color w:val="7030A0"/>
                <w:sz w:val="32"/>
                <w:szCs w:val="32"/>
                <w:cs/>
              </w:rPr>
              <w:t>กลยุทธ์ที่  8 พัฒนาระบบบริหารทรัพยากรให้มีความถูกต้อง ครบถ้วน มีประสิทธิภาพ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Pr="00E97209" w:rsidRDefault="00FB77DD" w:rsidP="00BA6BED">
            <w:pPr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</w:pPr>
            <w:r w:rsidRPr="00E97209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 xml:space="preserve">ประเด็นขับเคลื่อน : 14 </w:t>
            </w:r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 xml:space="preserve">การพัฒนาคุณภาพบริหารจัดการภาครัฐ </w:t>
            </w:r>
            <w:r>
              <w:rPr>
                <w:rFonts w:ascii="TH Sarabun New" w:hAnsi="TH Sarabun New" w:cs="TH Sarabun New" w:hint="cs"/>
                <w:b/>
                <w:bCs/>
                <w:color w:val="00B0F0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  <w:t>PMQA)</w:t>
            </w:r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 xml:space="preserve"> การประเมินคุณธรรมและความ</w:t>
            </w:r>
            <w:proofErr w:type="spellStart"/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โปร</w:t>
            </w:r>
            <w:proofErr w:type="spellEnd"/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</w:t>
            </w:r>
            <w:proofErr w:type="spellStart"/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งใส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color w:val="00B0F0"/>
                <w:sz w:val="32"/>
                <w:szCs w:val="32"/>
                <w:cs/>
              </w:rPr>
              <w:t xml:space="preserve">     </w:t>
            </w:r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ในการ</w:t>
            </w:r>
            <w:proofErr w:type="spellStart"/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ดําเนินงาน</w:t>
            </w:r>
            <w:proofErr w:type="spellEnd"/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ของหน</w:t>
            </w:r>
            <w:proofErr w:type="spellStart"/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วย</w:t>
            </w:r>
            <w:proofErr w:type="spellEnd"/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>งานภาครัฐ (</w:t>
            </w:r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</w:rPr>
              <w:t xml:space="preserve">ITA) </w:t>
            </w:r>
            <w:r w:rsidRPr="0086281B">
              <w:rPr>
                <w:rFonts w:ascii="TH Sarabun New" w:hAnsi="TH Sarabun New" w:cs="TH Sarabun New"/>
                <w:b/>
                <w:bCs/>
                <w:color w:val="00B0F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90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7DD" w:rsidTr="00FB77DD">
        <w:tc>
          <w:tcPr>
            <w:tcW w:w="10314" w:type="dxa"/>
          </w:tcPr>
          <w:p w:rsidR="00FB77DD" w:rsidRDefault="00FB77DD" w:rsidP="00BA6B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ตัวชี้วัด (</w:t>
            </w:r>
            <w:r w:rsidRPr="00F92645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36) : ร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อย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ละ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ความสําเร็จ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 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สสอ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.เมืองแพร ที่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ดําเนินการ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พัฒนาคุณภาพบริหารจัดการภาครัฐ ผ่าน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เกณฑ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ที่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กําหนด</w:t>
            </w:r>
            <w:proofErr w:type="spellEnd"/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100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นายสุทธิ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แสนศิริ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/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นายวีระชัย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ชัยวรรณ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</w:t>
            </w:r>
          </w:p>
        </w:tc>
      </w:tr>
      <w:tr w:rsidR="00FB77DD" w:rsidTr="00FB77DD">
        <w:tc>
          <w:tcPr>
            <w:tcW w:w="10314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 (</w:t>
            </w:r>
            <w:r w:rsidRPr="00F92645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37) : หน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วย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งานในสังกัด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สํานักงาน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ปลัดกระทรวง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สาธารณสุขผ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</w:t>
            </w:r>
            <w:proofErr w:type="spellStart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>านเกณฑ</w:t>
            </w:r>
            <w:proofErr w:type="spellEnd"/>
            <w:r w:rsidRPr="00F926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ประเมิน </w:t>
            </w:r>
            <w:r w:rsidRPr="00F92645">
              <w:rPr>
                <w:rFonts w:ascii="TH Sarabun New" w:hAnsi="TH Sarabun New" w:cs="TH Sarabun New"/>
                <w:sz w:val="32"/>
                <w:szCs w:val="32"/>
              </w:rPr>
              <w:t xml:space="preserve">ITA  </w:t>
            </w:r>
          </w:p>
        </w:tc>
        <w:tc>
          <w:tcPr>
            <w:tcW w:w="1843" w:type="dxa"/>
          </w:tcPr>
          <w:p w:rsidR="00FB77DD" w:rsidRDefault="00FB77DD" w:rsidP="00FF72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5F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2410" w:type="dxa"/>
          </w:tcPr>
          <w:p w:rsidR="00FB77DD" w:rsidRDefault="00FB77DD" w:rsidP="00AF54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เทพ  นาม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วงค์</w:t>
            </w:r>
            <w:proofErr w:type="spellEnd"/>
          </w:p>
        </w:tc>
      </w:tr>
    </w:tbl>
    <w:p w:rsidR="00E7382B" w:rsidRDefault="00E7382B" w:rsidP="00AF544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E7382B" w:rsidRDefault="00E7382B" w:rsidP="00AF54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7382B" w:rsidRDefault="00E7382B" w:rsidP="00AF54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7382B" w:rsidRPr="00FB77DD" w:rsidRDefault="00E7382B" w:rsidP="00AF54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7382B" w:rsidRDefault="00E7382B" w:rsidP="00AF54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7382B" w:rsidRDefault="00E7382B" w:rsidP="00AF54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7382B" w:rsidRDefault="00E7382B" w:rsidP="00AF54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2007A" w:rsidRDefault="00B2007A" w:rsidP="006908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B2007A" w:rsidSect="006B637D"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3"/>
    <w:rsid w:val="00082A23"/>
    <w:rsid w:val="000C54EE"/>
    <w:rsid w:val="0014467F"/>
    <w:rsid w:val="001A64C2"/>
    <w:rsid w:val="001B19DF"/>
    <w:rsid w:val="001B391D"/>
    <w:rsid w:val="00217335"/>
    <w:rsid w:val="0022596B"/>
    <w:rsid w:val="00255A8B"/>
    <w:rsid w:val="0029168A"/>
    <w:rsid w:val="002955BF"/>
    <w:rsid w:val="00296107"/>
    <w:rsid w:val="002B4896"/>
    <w:rsid w:val="002E7293"/>
    <w:rsid w:val="0032597B"/>
    <w:rsid w:val="00381AE8"/>
    <w:rsid w:val="003C1441"/>
    <w:rsid w:val="003D3266"/>
    <w:rsid w:val="003F1953"/>
    <w:rsid w:val="0042400E"/>
    <w:rsid w:val="00447EBC"/>
    <w:rsid w:val="004954D4"/>
    <w:rsid w:val="004F5F22"/>
    <w:rsid w:val="00505683"/>
    <w:rsid w:val="005061C1"/>
    <w:rsid w:val="005A35FD"/>
    <w:rsid w:val="00626F63"/>
    <w:rsid w:val="00627489"/>
    <w:rsid w:val="006908C7"/>
    <w:rsid w:val="006A2509"/>
    <w:rsid w:val="006B637D"/>
    <w:rsid w:val="006D19D9"/>
    <w:rsid w:val="007119BE"/>
    <w:rsid w:val="0073737F"/>
    <w:rsid w:val="00751168"/>
    <w:rsid w:val="007A016C"/>
    <w:rsid w:val="007F2628"/>
    <w:rsid w:val="007F5B79"/>
    <w:rsid w:val="00803EBC"/>
    <w:rsid w:val="00857315"/>
    <w:rsid w:val="0086281B"/>
    <w:rsid w:val="008A4C2E"/>
    <w:rsid w:val="008E1555"/>
    <w:rsid w:val="00904FDD"/>
    <w:rsid w:val="00937EE5"/>
    <w:rsid w:val="009B1825"/>
    <w:rsid w:val="009C0120"/>
    <w:rsid w:val="009C1F85"/>
    <w:rsid w:val="00A11438"/>
    <w:rsid w:val="00A305F2"/>
    <w:rsid w:val="00A60315"/>
    <w:rsid w:val="00A75180"/>
    <w:rsid w:val="00A85537"/>
    <w:rsid w:val="00AC3505"/>
    <w:rsid w:val="00AE332A"/>
    <w:rsid w:val="00AE55AD"/>
    <w:rsid w:val="00AF5442"/>
    <w:rsid w:val="00B2007A"/>
    <w:rsid w:val="00B26722"/>
    <w:rsid w:val="00B35E80"/>
    <w:rsid w:val="00B53954"/>
    <w:rsid w:val="00BA6BED"/>
    <w:rsid w:val="00BC2310"/>
    <w:rsid w:val="00BD7157"/>
    <w:rsid w:val="00C320B1"/>
    <w:rsid w:val="00CA0D7F"/>
    <w:rsid w:val="00CD63CD"/>
    <w:rsid w:val="00CF2DB6"/>
    <w:rsid w:val="00D32058"/>
    <w:rsid w:val="00D816AC"/>
    <w:rsid w:val="00DD10CA"/>
    <w:rsid w:val="00DF0CC2"/>
    <w:rsid w:val="00E52AF4"/>
    <w:rsid w:val="00E7182D"/>
    <w:rsid w:val="00E71E09"/>
    <w:rsid w:val="00E7382B"/>
    <w:rsid w:val="00E94D25"/>
    <w:rsid w:val="00E97209"/>
    <w:rsid w:val="00EB2607"/>
    <w:rsid w:val="00F23FEE"/>
    <w:rsid w:val="00F55663"/>
    <w:rsid w:val="00F70230"/>
    <w:rsid w:val="00F92645"/>
    <w:rsid w:val="00FB77DD"/>
    <w:rsid w:val="00FC75BD"/>
    <w:rsid w:val="00FD72FD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3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73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3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73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2020-11-24T02:02:00Z</cp:lastPrinted>
  <dcterms:created xsi:type="dcterms:W3CDTF">2020-11-30T06:12:00Z</dcterms:created>
  <dcterms:modified xsi:type="dcterms:W3CDTF">2020-12-15T16:03:00Z</dcterms:modified>
</cp:coreProperties>
</file>